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88" w:rsidRDefault="00232B88" w:rsidP="00232B88">
      <w:pPr>
        <w:spacing w:line="360" w:lineRule="auto"/>
        <w:jc w:val="center"/>
        <w:rPr>
          <w:rFonts w:ascii="华文中宋" w:eastAsia="华文中宋" w:hAnsi="华文中宋" w:cs="Courier New"/>
          <w:color w:val="FF0000"/>
          <w:spacing w:val="160"/>
          <w:w w:val="66"/>
          <w:sz w:val="100"/>
          <w:szCs w:val="100"/>
        </w:rPr>
      </w:pPr>
      <w:r>
        <w:rPr>
          <w:rFonts w:ascii="华文中宋" w:eastAsia="华文中宋" w:hAnsi="华文中宋" w:cs="Courier New" w:hint="eastAsia"/>
          <w:color w:val="FF0000"/>
          <w:spacing w:val="160"/>
          <w:w w:val="66"/>
          <w:sz w:val="100"/>
          <w:szCs w:val="100"/>
        </w:rPr>
        <w:t>北京印刷学院文件</w:t>
      </w:r>
    </w:p>
    <w:p w:rsidR="00232B88" w:rsidRDefault="00232B88" w:rsidP="00232B88">
      <w:pPr>
        <w:spacing w:line="420" w:lineRule="exact"/>
        <w:rPr>
          <w:rFonts w:ascii="宋体" w:hAnsi="宋体" w:cs="Courier New" w:hint="eastAsia"/>
          <w:color w:val="FF0000"/>
          <w:sz w:val="32"/>
          <w:szCs w:val="32"/>
        </w:rPr>
      </w:pPr>
    </w:p>
    <w:p w:rsidR="00232B88" w:rsidRDefault="00232B88" w:rsidP="00232B88">
      <w:pPr>
        <w:spacing w:line="420" w:lineRule="exact"/>
        <w:rPr>
          <w:rFonts w:ascii="宋体" w:hAnsi="宋体" w:cs="Courier New" w:hint="eastAsia"/>
          <w:color w:val="FF0000"/>
          <w:sz w:val="32"/>
          <w:szCs w:val="32"/>
        </w:rPr>
      </w:pPr>
    </w:p>
    <w:p w:rsidR="00232B88" w:rsidRDefault="00232B88" w:rsidP="00232B88">
      <w:pPr>
        <w:spacing w:beforeLines="60" w:line="500" w:lineRule="exact"/>
        <w:jc w:val="center"/>
        <w:rPr>
          <w:rFonts w:ascii="宋体" w:hAnsi="宋体" w:cs="Courier New" w:hint="eastAsia"/>
          <w:color w:val="FF0000"/>
          <w:sz w:val="32"/>
          <w:szCs w:val="32"/>
        </w:rPr>
      </w:pPr>
      <w:r>
        <w:rPr>
          <w:rFonts w:ascii="宋体" w:hAnsi="宋体" w:cs="Courier New" w:hint="eastAsia"/>
          <w:color w:val="FF0000"/>
          <w:sz w:val="32"/>
          <w:szCs w:val="32"/>
        </w:rPr>
        <w:t xml:space="preserve"> 印院发〔</w:t>
      </w:r>
      <w:r>
        <w:rPr>
          <w:rFonts w:ascii="仿宋_GB2312" w:eastAsia="仿宋_GB2312" w:hAnsi="华文仿宋" w:cs="Courier New" w:hint="eastAsia"/>
          <w:sz w:val="32"/>
          <w:szCs w:val="32"/>
        </w:rPr>
        <w:t>2019</w:t>
      </w:r>
      <w:r>
        <w:rPr>
          <w:rFonts w:ascii="宋体" w:hAnsi="宋体" w:cs="Courier New" w:hint="eastAsia"/>
          <w:color w:val="FF0000"/>
          <w:sz w:val="32"/>
          <w:szCs w:val="32"/>
        </w:rPr>
        <w:t>〕</w:t>
      </w:r>
      <w:r>
        <w:rPr>
          <w:rFonts w:ascii="宋体" w:hAnsi="宋体" w:cs="Courier New" w:hint="eastAsia"/>
          <w:sz w:val="32"/>
          <w:szCs w:val="32"/>
        </w:rPr>
        <w:t>39</w:t>
      </w:r>
      <w:r>
        <w:rPr>
          <w:rFonts w:ascii="宋体" w:hAnsi="宋体" w:cs="Courier New" w:hint="eastAsia"/>
          <w:color w:val="FF0000"/>
          <w:sz w:val="32"/>
          <w:szCs w:val="32"/>
        </w:rPr>
        <w:t>号</w:t>
      </w:r>
      <w:r>
        <w:rPr>
          <w:rFonts w:ascii="宋体" w:hAnsi="宋体" w:cs="Courier New" w:hint="eastAsia"/>
          <w:color w:val="FFFFFF"/>
          <w:sz w:val="32"/>
          <w:szCs w:val="32"/>
        </w:rPr>
        <w:t xml:space="preserve"> </w:t>
      </w:r>
    </w:p>
    <w:p w:rsidR="00232B88" w:rsidRDefault="00232B88" w:rsidP="00232B88">
      <w:pPr>
        <w:spacing w:beforeLines="50" w:line="560" w:lineRule="exact"/>
        <w:jc w:val="center"/>
        <w:rPr>
          <w:rFonts w:ascii="方正大标宋简体" w:eastAsia="方正大标宋简体" w:hAnsi="Times New Roman" w:cs="Times New Roman" w:hint="eastAsia"/>
          <w:b/>
          <w:color w:val="FF0000"/>
          <w:sz w:val="48"/>
          <w:szCs w:val="44"/>
        </w:rPr>
      </w:pPr>
      <w:r>
        <w:rPr>
          <w:rFonts w:hint="eastAsia"/>
        </w:rPr>
        <w:pict>
          <v:line id="Line 3" o:spid="_x0000_s1042" style="position:absolute;left:0;text-align:left;z-index:251673600" from="-36pt,16.6pt" to="468pt,16.6pt" strokecolor="red" strokeweight="1.5pt"/>
        </w:pict>
      </w:r>
      <w:r>
        <w:t xml:space="preserve"> </w:t>
      </w:r>
    </w:p>
    <w:p w:rsidR="00C11540" w:rsidRPr="00232B88" w:rsidRDefault="00C11540" w:rsidP="00C11540">
      <w:pPr>
        <w:spacing w:line="520" w:lineRule="exact"/>
        <w:jc w:val="center"/>
        <w:rPr>
          <w:rFonts w:ascii="ˎ̥" w:eastAsia="宋体" w:hAnsi="ˎ̥" w:cs="Times New Roman" w:hint="eastAsia"/>
          <w:b/>
          <w:bCs/>
          <w:spacing w:val="15"/>
          <w:sz w:val="44"/>
          <w:szCs w:val="44"/>
        </w:rPr>
      </w:pPr>
    </w:p>
    <w:p w:rsidR="00CC2879" w:rsidRDefault="00C11540" w:rsidP="00CC2879">
      <w:pPr>
        <w:pStyle w:val="a6"/>
        <w:spacing w:line="560" w:lineRule="exact"/>
        <w:jc w:val="center"/>
        <w:rPr>
          <w:b/>
          <w:sz w:val="44"/>
          <w:szCs w:val="44"/>
        </w:rPr>
      </w:pPr>
      <w:r w:rsidRPr="004F5B6C">
        <w:rPr>
          <w:rFonts w:ascii="宋体" w:eastAsia="宋体" w:hAnsi="宋体" w:hint="eastAsia"/>
          <w:b/>
          <w:sz w:val="44"/>
          <w:szCs w:val="44"/>
        </w:rPr>
        <w:t>关于印发《</w:t>
      </w:r>
      <w:r w:rsidR="00CC2879" w:rsidRPr="00CC2879">
        <w:rPr>
          <w:rFonts w:hint="eastAsia"/>
          <w:b/>
          <w:sz w:val="44"/>
          <w:szCs w:val="44"/>
        </w:rPr>
        <w:t>北京印刷学院</w:t>
      </w:r>
    </w:p>
    <w:p w:rsidR="00CC2879" w:rsidRPr="00705753" w:rsidRDefault="00CC2879" w:rsidP="00CC2879">
      <w:pPr>
        <w:pStyle w:val="a6"/>
        <w:spacing w:line="560" w:lineRule="exact"/>
        <w:jc w:val="center"/>
        <w:rPr>
          <w:rFonts w:ascii="宋体" w:eastAsia="宋体" w:hAnsi="宋体"/>
          <w:b/>
          <w:sz w:val="44"/>
          <w:szCs w:val="44"/>
        </w:rPr>
      </w:pPr>
      <w:r w:rsidRPr="00CC2879">
        <w:rPr>
          <w:rFonts w:hint="eastAsia"/>
          <w:b/>
          <w:sz w:val="44"/>
          <w:szCs w:val="44"/>
        </w:rPr>
        <w:t>课程考核工作管理办法（修订）</w:t>
      </w:r>
      <w:r w:rsidRPr="004F5B6C">
        <w:rPr>
          <w:rFonts w:ascii="宋体" w:eastAsia="宋体" w:hAnsi="宋体" w:hint="eastAsia"/>
          <w:b/>
          <w:sz w:val="44"/>
          <w:szCs w:val="44"/>
        </w:rPr>
        <w:t>》的通知</w:t>
      </w:r>
    </w:p>
    <w:p w:rsidR="00360E49" w:rsidRPr="00CC2879" w:rsidRDefault="00360E49" w:rsidP="00360E49">
      <w:pPr>
        <w:rPr>
          <w:sz w:val="44"/>
          <w:szCs w:val="44"/>
        </w:rPr>
      </w:pPr>
    </w:p>
    <w:p w:rsidR="00B1644A" w:rsidRPr="00CC2879" w:rsidRDefault="00B1644A" w:rsidP="00CC2879">
      <w:pPr>
        <w:spacing w:line="560" w:lineRule="exact"/>
        <w:jc w:val="left"/>
        <w:rPr>
          <w:rFonts w:ascii="仿宋_GB2312" w:eastAsia="仿宋_GB2312"/>
          <w:sz w:val="32"/>
          <w:szCs w:val="32"/>
        </w:rPr>
      </w:pPr>
      <w:r w:rsidRPr="00CC2879">
        <w:rPr>
          <w:rFonts w:ascii="仿宋_GB2312" w:eastAsia="仿宋_GB2312" w:hint="eastAsia"/>
          <w:sz w:val="32"/>
          <w:szCs w:val="32"/>
        </w:rPr>
        <w:t>各单位:</w:t>
      </w:r>
    </w:p>
    <w:p w:rsidR="00CC2879" w:rsidRPr="00CC2879" w:rsidRDefault="00B1644A" w:rsidP="00CC2879">
      <w:pPr>
        <w:spacing w:line="560" w:lineRule="exact"/>
        <w:ind w:firstLineChars="200" w:firstLine="640"/>
        <w:rPr>
          <w:rFonts w:ascii="仿宋_GB2312" w:eastAsia="仿宋_GB2312" w:hAnsiTheme="minorEastAsia"/>
          <w:sz w:val="32"/>
          <w:szCs w:val="32"/>
        </w:rPr>
      </w:pPr>
      <w:r w:rsidRPr="00CC2879">
        <w:rPr>
          <w:rFonts w:ascii="仿宋_GB2312" w:eastAsia="仿宋_GB2312" w:hAnsi="Times New Roman" w:cs="Times New Roman" w:hint="eastAsia"/>
          <w:sz w:val="32"/>
          <w:szCs w:val="32"/>
        </w:rPr>
        <w:t>经2019年第5次校长办公会审议通过，现将《</w:t>
      </w:r>
      <w:r w:rsidR="00CC2879" w:rsidRPr="00CC2879">
        <w:rPr>
          <w:rFonts w:ascii="仿宋_GB2312" w:eastAsia="仿宋_GB2312" w:hint="eastAsia"/>
          <w:sz w:val="32"/>
          <w:szCs w:val="32"/>
        </w:rPr>
        <w:t>北京印刷学院课程考核工作管理办法（修订）</w:t>
      </w:r>
      <w:r w:rsidR="00CC2879" w:rsidRPr="00CC2879">
        <w:rPr>
          <w:rFonts w:ascii="仿宋_GB2312" w:eastAsia="仿宋_GB2312" w:hAnsi="Times New Roman" w:cs="Times New Roman" w:hint="eastAsia"/>
          <w:sz w:val="32"/>
          <w:szCs w:val="32"/>
        </w:rPr>
        <w:t>》印发，请遵照执行。</w:t>
      </w:r>
      <w:bookmarkStart w:id="0" w:name="_GoBack"/>
      <w:bookmarkEnd w:id="0"/>
    </w:p>
    <w:p w:rsidR="00B1644A" w:rsidRPr="00CC2879" w:rsidRDefault="00B1644A" w:rsidP="00CC2879">
      <w:pPr>
        <w:spacing w:line="560" w:lineRule="exact"/>
        <w:ind w:firstLine="645"/>
        <w:jc w:val="left"/>
        <w:rPr>
          <w:rFonts w:ascii="仿宋_GB2312" w:eastAsia="仿宋_GB2312" w:hAnsi="Times New Roman" w:cs="Times New Roman"/>
          <w:bCs/>
          <w:color w:val="000000"/>
          <w:sz w:val="32"/>
          <w:szCs w:val="32"/>
        </w:rPr>
      </w:pPr>
      <w:r w:rsidRPr="00CC2879">
        <w:rPr>
          <w:rFonts w:ascii="仿宋_GB2312" w:eastAsia="仿宋_GB2312" w:hAnsi="Times New Roman" w:cs="Times New Roman" w:hint="eastAsia"/>
          <w:bCs/>
          <w:color w:val="000000"/>
          <w:sz w:val="32"/>
          <w:szCs w:val="32"/>
        </w:rPr>
        <w:t>特此通知。</w:t>
      </w:r>
    </w:p>
    <w:p w:rsidR="00B1644A" w:rsidRPr="00CC2879" w:rsidRDefault="00B1644A" w:rsidP="00CC2879">
      <w:pPr>
        <w:spacing w:line="560" w:lineRule="exact"/>
        <w:rPr>
          <w:rFonts w:ascii="仿宋_GB2312" w:eastAsia="仿宋_GB2312" w:hAnsi="Times New Roman" w:cs="Times New Roman"/>
          <w:bCs/>
          <w:color w:val="000000"/>
          <w:sz w:val="32"/>
          <w:szCs w:val="32"/>
        </w:rPr>
      </w:pPr>
    </w:p>
    <w:p w:rsidR="00320971" w:rsidRDefault="00320971" w:rsidP="00B1644A">
      <w:pPr>
        <w:spacing w:line="520" w:lineRule="exact"/>
        <w:rPr>
          <w:rFonts w:ascii="仿宋_GB2312" w:eastAsia="仿宋_GB2312" w:hAnsi="Times New Roman" w:cs="Times New Roman"/>
          <w:bCs/>
          <w:color w:val="000000"/>
          <w:sz w:val="32"/>
          <w:szCs w:val="32"/>
        </w:rPr>
      </w:pPr>
    </w:p>
    <w:p w:rsidR="00331FB7" w:rsidRDefault="00331FB7" w:rsidP="00B1644A">
      <w:pPr>
        <w:spacing w:line="520" w:lineRule="exact"/>
        <w:rPr>
          <w:rFonts w:ascii="仿宋_GB2312" w:eastAsia="仿宋_GB2312" w:hAnsi="Times New Roman" w:cs="Times New Roman"/>
          <w:bCs/>
          <w:color w:val="000000"/>
          <w:sz w:val="32"/>
          <w:szCs w:val="32"/>
        </w:rPr>
      </w:pPr>
    </w:p>
    <w:p w:rsidR="00320971" w:rsidRPr="00360E49" w:rsidRDefault="00320971" w:rsidP="00B1644A">
      <w:pPr>
        <w:spacing w:line="520" w:lineRule="exact"/>
        <w:rPr>
          <w:rFonts w:ascii="仿宋_GB2312" w:eastAsia="仿宋_GB2312" w:hAnsi="Times New Roman" w:cs="Times New Roman"/>
          <w:bCs/>
          <w:color w:val="000000"/>
          <w:sz w:val="32"/>
          <w:szCs w:val="32"/>
        </w:rPr>
      </w:pPr>
    </w:p>
    <w:p w:rsidR="00B1644A" w:rsidRPr="00360E49" w:rsidRDefault="00B1644A" w:rsidP="00B1644A">
      <w:pPr>
        <w:spacing w:line="520" w:lineRule="exact"/>
        <w:ind w:firstLineChars="1715" w:firstLine="5488"/>
        <w:rPr>
          <w:rFonts w:ascii="仿宋_GB2312" w:eastAsia="仿宋_GB2312" w:hAnsi="Times New Roman" w:cs="Times New Roman"/>
          <w:bCs/>
          <w:color w:val="000000"/>
          <w:sz w:val="32"/>
          <w:szCs w:val="32"/>
        </w:rPr>
      </w:pPr>
      <w:r w:rsidRPr="00360E49">
        <w:rPr>
          <w:rFonts w:ascii="仿宋_GB2312" w:eastAsia="仿宋_GB2312" w:hAnsi="Times New Roman" w:cs="Times New Roman" w:hint="eastAsia"/>
          <w:bCs/>
          <w:color w:val="000000"/>
          <w:sz w:val="32"/>
          <w:szCs w:val="32"/>
        </w:rPr>
        <w:t>北京印刷学院</w:t>
      </w:r>
    </w:p>
    <w:p w:rsidR="00705753" w:rsidRPr="00265948" w:rsidRDefault="00B1644A" w:rsidP="00265948">
      <w:pPr>
        <w:spacing w:line="520" w:lineRule="exact"/>
        <w:ind w:firstLineChars="1650" w:firstLine="5280"/>
        <w:rPr>
          <w:rFonts w:ascii="仿宋_GB2312" w:eastAsia="仿宋_GB2312" w:hAnsi="Times New Roman" w:cs="Times New Roman"/>
          <w:sz w:val="32"/>
          <w:szCs w:val="32"/>
        </w:rPr>
      </w:pPr>
      <w:r w:rsidRPr="00360E49">
        <w:rPr>
          <w:rFonts w:ascii="仿宋_GB2312" w:eastAsia="仿宋_GB2312" w:hAnsi="Times New Roman" w:cs="Times New Roman" w:hint="eastAsia"/>
          <w:sz w:val="32"/>
          <w:szCs w:val="32"/>
        </w:rPr>
        <w:t>2019年5月6日</w:t>
      </w:r>
      <w:bookmarkStart w:id="1" w:name="_Toc7508643"/>
      <w:bookmarkStart w:id="2" w:name="_Toc7508717"/>
    </w:p>
    <w:p w:rsidR="00232B88" w:rsidRDefault="00232B88" w:rsidP="00CC2879">
      <w:pPr>
        <w:jc w:val="center"/>
        <w:rPr>
          <w:rFonts w:hint="eastAsia"/>
          <w:b/>
          <w:sz w:val="44"/>
          <w:szCs w:val="44"/>
        </w:rPr>
      </w:pPr>
      <w:bookmarkStart w:id="3" w:name="_Toc2243254"/>
      <w:bookmarkStart w:id="4" w:name="_Toc4505921"/>
      <w:bookmarkStart w:id="5" w:name="_Toc7508646"/>
      <w:bookmarkStart w:id="6" w:name="_Toc7508720"/>
      <w:bookmarkEnd w:id="1"/>
      <w:bookmarkEnd w:id="2"/>
    </w:p>
    <w:p w:rsidR="00CC2879" w:rsidRDefault="00CC2879" w:rsidP="00CC2879">
      <w:pPr>
        <w:jc w:val="center"/>
        <w:rPr>
          <w:b/>
          <w:sz w:val="44"/>
          <w:szCs w:val="44"/>
        </w:rPr>
      </w:pPr>
      <w:r w:rsidRPr="00CC2879">
        <w:rPr>
          <w:rFonts w:hint="eastAsia"/>
          <w:b/>
          <w:sz w:val="44"/>
          <w:szCs w:val="44"/>
        </w:rPr>
        <w:lastRenderedPageBreak/>
        <w:t>北京印刷学院</w:t>
      </w:r>
    </w:p>
    <w:p w:rsidR="00CC2879" w:rsidRPr="00CC2879" w:rsidRDefault="00CC2879" w:rsidP="00CC2879">
      <w:pPr>
        <w:jc w:val="center"/>
        <w:rPr>
          <w:b/>
          <w:sz w:val="44"/>
          <w:szCs w:val="44"/>
        </w:rPr>
      </w:pPr>
      <w:r w:rsidRPr="00CC2879">
        <w:rPr>
          <w:rFonts w:hint="eastAsia"/>
          <w:b/>
          <w:sz w:val="44"/>
          <w:szCs w:val="44"/>
        </w:rPr>
        <w:t>课程考核工作管理办法</w:t>
      </w:r>
      <w:bookmarkEnd w:id="3"/>
      <w:r w:rsidRPr="00CC2879">
        <w:rPr>
          <w:rFonts w:hint="eastAsia"/>
          <w:b/>
          <w:sz w:val="44"/>
          <w:szCs w:val="44"/>
        </w:rPr>
        <w:t>（修订）</w:t>
      </w:r>
      <w:bookmarkEnd w:id="4"/>
      <w:bookmarkEnd w:id="5"/>
      <w:bookmarkEnd w:id="6"/>
    </w:p>
    <w:p w:rsidR="00CC2879" w:rsidRPr="00CC2879" w:rsidRDefault="00CC2879" w:rsidP="00232B88">
      <w:pPr>
        <w:widowControl/>
        <w:spacing w:beforeLines="50" w:afterLines="50" w:line="560" w:lineRule="exact"/>
        <w:ind w:firstLineChars="198" w:firstLine="636"/>
        <w:jc w:val="left"/>
        <w:rPr>
          <w:rFonts w:ascii="仿宋_GB2312" w:eastAsia="仿宋_GB2312" w:cs="宋体"/>
          <w:b/>
          <w:kern w:val="0"/>
          <w:sz w:val="32"/>
          <w:szCs w:val="32"/>
        </w:rPr>
      </w:pPr>
      <w:r w:rsidRPr="00CC2879">
        <w:rPr>
          <w:rFonts w:ascii="仿宋_GB2312" w:eastAsia="仿宋_GB2312" w:hAnsi="宋体" w:cs="宋体" w:hint="eastAsia"/>
          <w:b/>
          <w:bCs/>
          <w:kern w:val="0"/>
          <w:sz w:val="32"/>
          <w:szCs w:val="32"/>
        </w:rPr>
        <w:t>一、总则</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1．为规范和加强课程考核管理工作，建立科学的考核工作程序和规范，保证考核工作的顺利进行和考核结果的合理性、客观性，结合我校实际情况，制定本办法。</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考核是检验教学效果，保证教学质量的重要手段。其目的在于指导和督促学生系统地复习和巩固所学知识和技能，检验其理解程度和灵活运用能力，调动学生学习的主动性和积极性，培养学生的创新精神和创新思维。</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3．考核工作是教学管理的重要环节，是教学质量管理与评价的重要内容，应坚持公平、公正、诚实、严谨的原则。教学管理部门和各教学单位都要重视考核工作，切实提高考核管理水平。</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4．凡专业培养方案中规定的课程和各种教育教学环节（以下统称课程）都要进行考核。所有修学这些课程的有学籍的在校学生均应参加考核，并得到相应的成绩评定。</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二、组织与领导</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学校成立考核工作领导小组，由学校主管教学副校长任组长，成员由教务处负责人及各教学院/部主管教学的副院长（副主任）担任。其主要职责是负责全校考核制度的建设和重大问题的决策；负责课程考核改革，试题（卷）库建设和各类课程考核的组织与管理；监督、检查全校考核工作的实施情况。</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2．学校考核工作领导小组下设考核工作办公室，办公室设在教务处。其主要工作任务是落实考核工作领导小组的工作部署，具体组织实施全校考核工作。</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3．实行考核巡视制度，成立考试巡视小组，对考核工作的全过程进行巡视、检查，发现问题及时解决，确保考核工作公正、有序地进行。</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三、考核方式</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课程考核分考试和考查两种。考试、考查的课程根据专业培养方案和教学大纲确定，不得随意更改。每个专业（类）每学期应安排3－5门的考试课程。考试课程可采用笔试（闭卷、开卷）、口试、笔试与口试相结合、上机、实验操作等多种方式考核。考查课程可采用测验、作业、实验、答辩、撰写学术论文等方式考核。</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2．原则上专业核心课的考核应采取考试方式。</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3．各门课程都应进行平时考核和期末考核。平时考核的方式可采取平时测验、作业、实验、读书报告、查阅文献资料、撰写学术论文等形式。</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4．加强考核方法改革，鼓励采用平时作业与集中考试相结合，多次考核与多种考核形式相结合的考核方法。</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四、考核命题</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（一）命题原则</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1．命题应以教学大纲为依据，着重检查学生对所学课程的基本知识、基本理论、基本技能的理解与掌握，并以综合性试题考查学生分析问题、解决问题的能力，注重对学生创新思维和创新能力的启发和引导。</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2．命题要有一定的广度和深度，应覆盖该课程的主要内容，反映课程的基本要求，试题分值分布要合理，难易要适度，题量要适当，应使大部分学生能在考核时间内完成答卷，并使学生成绩大致呈正态分布。</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3．试题表达要清楚、完整、准确、简明，图表要清晰、规范。试题之间应彼此独立，不能有暗示本题或其他题答案的线索。</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4．命题应遵循“教考分离”原则，命题教师与任课教师原则分开，要逐步建立健全试题（卷）库。</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5．凡使用同一教学大纲且学时学分数相同的课程要统一命题，统一考核，并使用统一的参考答案及评分标准。一门课程一学期内由几名教师分段讲授的应统一命题。</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6．闭卷命题一般应包括基本题、综合题和提高题，客观试题与主观试题比例要恰当。开卷命题应以考核学生对所学知识的综合概括能力、分析能力和理论联系实际能力为出发点，所命试题不能让学生直接从教材、资料笔记中抄录到现成答案；口试可以抽签的方式进行，给学生的题目应尽量避免重复。</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7．各门课程应准备范围、题量和难度相当但内容完全不同的A、B两套试题（标明每小题分数），并附上各套对应的标准答案和详细的评分标准（写清步骤得分）。期末考试试卷原则上4年内不得重复。</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（二）试卷格式及命题程序</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试卷打印格式要规范（见附件1）。试卷一律为B5幅面，上边距为2厘米，左、右、下边距均为1厘米，版心尽量撑满，每页应按要求写明各项内容。试卷统一用计算机录入，激光打印机输出，要求字迹清晰、图形准确、无漏页、漏题。</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2．试卷标准答案和评分标准（见附件2）应准确，写清步骤和分值。</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3．负责命题的教师填写《北京印刷学院试卷审批单》（见附件3），专业负责人、课程</w:t>
      </w:r>
    </w:p>
    <w:p w:rsidR="00CC2879" w:rsidRPr="00CC2879" w:rsidRDefault="00CC2879" w:rsidP="00CC2879">
      <w:pPr>
        <w:snapToGrid w:val="0"/>
        <w:spacing w:line="560" w:lineRule="exact"/>
        <w:rPr>
          <w:rFonts w:ascii="仿宋_GB2312" w:eastAsia="仿宋_GB2312"/>
          <w:sz w:val="32"/>
          <w:szCs w:val="32"/>
        </w:rPr>
      </w:pPr>
      <w:r w:rsidRPr="00CC2879">
        <w:rPr>
          <w:rFonts w:ascii="仿宋_GB2312" w:eastAsia="仿宋_GB2312" w:hAnsi="宋体" w:hint="eastAsia"/>
          <w:sz w:val="32"/>
          <w:szCs w:val="32"/>
        </w:rPr>
        <w:t>负责人从试题（卷）与教学大纲的符合程度、试卷的题量、题型、难度、分值分布、卷面规</w:t>
      </w:r>
    </w:p>
    <w:p w:rsidR="00CC2879" w:rsidRPr="00CC2879" w:rsidRDefault="00CC2879" w:rsidP="00CC2879">
      <w:pPr>
        <w:snapToGrid w:val="0"/>
        <w:spacing w:line="560" w:lineRule="exact"/>
        <w:rPr>
          <w:rFonts w:ascii="仿宋_GB2312" w:eastAsia="仿宋_GB2312"/>
          <w:sz w:val="32"/>
          <w:szCs w:val="32"/>
        </w:rPr>
      </w:pPr>
      <w:r w:rsidRPr="00CC2879">
        <w:rPr>
          <w:rFonts w:ascii="仿宋_GB2312" w:eastAsia="仿宋_GB2312" w:hAnsi="宋体" w:hint="eastAsia"/>
          <w:sz w:val="32"/>
          <w:szCs w:val="32"/>
        </w:rPr>
        <w:t>范等方面对试题（卷）进行审定。</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经审核通过的试卷连同相对应的标准答案和评分标准、试卷审批单一并交各教学院/部综合办公室，由教学秘书在考核前的第3周内送交教务处考务办公室专人签收（试卷签收单见附件4），并按试卷保密规定进行保存、印刷、分装、密封等项工作。</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五、试卷的管理</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试卷在考试前后的各个环节中都必须严格保密，严防泄密。试卷必须在保密的情况下封闭打印。命题教师和接触试题的工作人员不得以任何方式泄漏试题。如发生泄漏试题或变相泄漏试题，要迅速采取措施，变换试卷或试题内容。凡出现泄密事故，将追究有关人员的责任。</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2．试卷质量的监控由教学院/部、学校两级进行。考试前由二级学院或教学部负责对所属课程试卷进行全面检查和把关，考试后由教务处定期抽查并公布试卷质量抽查结果。</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3．试卷印刷部门应建立印制质量责任制，保证试卷的印制时间和质量，做到试卷格式统一，字迹清晰、准确。试卷超过一张纸的应当装订成册。试卷印制完毕应将底版、废卷全部销毁。</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4．监考教师应在考前15分钟到指定地点领取试卷。考核结束后，各任课教师到考务办公室领取试卷，妥善保管并组织评阅。</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5．评阅后的试卷不发给学生，由课程所在教学院/部保存至学生毕业离校后二年，组织集中销毁。试卷与答题卷应该按照教学班或自然班装订成册，试卷封皮（由教务处统一印制）上各项内容须填写完备，并附考生名单。每个学生的试卷与答题卷要放在一起。试卷与答题卷在规定的保存期内，要指定专人负责保管，做到汇总装订完整、排列有序、便于查阅，不得损坏和遗失。</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课程主讲教师应及时将归档材料交到课程所在教学院/部综合办公室，由教学秘书负责归档，归档工作应于本学期放假前完成。</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存档材料包括：</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（1）试卷A或B；</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（2）标准答案和评分标准（含评分步骤分）；</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（3）考试分析与课程教学小结表；</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（4）含平时成绩的汇总成绩报告单（含平时成绩的记分册）；</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（5）试卷审批单（含试做说明）；</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（6）学生答卷（必修课以班为单位汇总）；</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（7）面试或口试须有录音磁带（盘）或考试记录等；</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（8）教学院/部认为应该保存的其它资料和档案材料。</w:t>
      </w:r>
    </w:p>
    <w:p w:rsidR="00CC2879" w:rsidRPr="00CC2879" w:rsidRDefault="00CC2879" w:rsidP="00CC2879">
      <w:pPr>
        <w:snapToGrid w:val="0"/>
        <w:spacing w:line="560" w:lineRule="exact"/>
        <w:ind w:firstLineChars="200" w:firstLine="643"/>
        <w:rPr>
          <w:rFonts w:ascii="仿宋_GB2312" w:eastAsia="仿宋_GB2312"/>
          <w:sz w:val="32"/>
          <w:szCs w:val="32"/>
        </w:rPr>
      </w:pPr>
      <w:r w:rsidRPr="00CC2879">
        <w:rPr>
          <w:rFonts w:ascii="仿宋_GB2312" w:eastAsia="仿宋_GB2312" w:hAnsi="宋体" w:cs="宋体" w:hint="eastAsia"/>
          <w:b/>
          <w:bCs/>
          <w:kern w:val="0"/>
          <w:sz w:val="32"/>
          <w:szCs w:val="32"/>
        </w:rPr>
        <w:t>六、学生考核资格审查</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学生有下列情形之一，应取消其该门课程的考核资格：</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1．一学期缺交作业量累计超过应交作业总量四分之一的（含四分之一）。抄袭作业按未交作业计；</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2．有实验、上机的课程，实验、上机考核不及格的；</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3．课程考勤（含实践环节）缺课时数（包括病假、事假、旷课）累计超过该课程学时数三分之一的（含三分之一）；</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4．教师认为应取消其考试资格，提出书面申请，说明理由，并经教务处批准的。</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七、考务工作</w:t>
      </w:r>
    </w:p>
    <w:p w:rsidR="00CC2879" w:rsidRPr="00CC2879" w:rsidRDefault="00CC2879" w:rsidP="00CC2879">
      <w:pPr>
        <w:snapToGrid w:val="0"/>
        <w:spacing w:line="560" w:lineRule="exact"/>
        <w:ind w:firstLineChars="250" w:firstLine="800"/>
        <w:rPr>
          <w:rFonts w:ascii="仿宋_GB2312" w:eastAsia="仿宋_GB2312"/>
          <w:sz w:val="32"/>
          <w:szCs w:val="32"/>
        </w:rPr>
      </w:pPr>
      <w:r w:rsidRPr="00CC2879">
        <w:rPr>
          <w:rFonts w:ascii="仿宋_GB2312" w:eastAsia="仿宋_GB2312" w:hAnsi="宋体" w:hint="eastAsia"/>
          <w:sz w:val="32"/>
          <w:szCs w:val="32"/>
        </w:rPr>
        <w:t>1．考核组织</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（1）正常结课的公共基础必修课、学科基础必修课的考试课，由教务处在期末考试周内统一安排。</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（2）正常结课的其它课程及提前结课的所有课程的考核均由开课教学院/部安排（在考试周之前进行），并提前一周将考核安排报教务处考务办公室备案。</w:t>
      </w:r>
    </w:p>
    <w:p w:rsidR="00CC2879" w:rsidRPr="00CC2879" w:rsidRDefault="00CC2879" w:rsidP="00CC2879">
      <w:pPr>
        <w:snapToGrid w:val="0"/>
        <w:spacing w:line="560" w:lineRule="exact"/>
        <w:ind w:firstLineChars="250" w:firstLine="800"/>
        <w:rPr>
          <w:rFonts w:ascii="仿宋_GB2312" w:eastAsia="仿宋_GB2312"/>
          <w:sz w:val="32"/>
          <w:szCs w:val="32"/>
        </w:rPr>
      </w:pPr>
      <w:r w:rsidRPr="00CC2879">
        <w:rPr>
          <w:rFonts w:ascii="仿宋_GB2312" w:eastAsia="仿宋_GB2312" w:hAnsi="宋体" w:hint="eastAsia"/>
          <w:sz w:val="32"/>
          <w:szCs w:val="32"/>
        </w:rPr>
        <w:t>2．时间及考场安排</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（1）各门课程考核时间一般为120分钟（上机、实验、口试等有特殊要求的课程除外）。</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（2）考场应满足考生隔位就座的需要。</w:t>
      </w:r>
    </w:p>
    <w:p w:rsidR="00CC2879" w:rsidRPr="00CC2879" w:rsidRDefault="00CC2879" w:rsidP="00CC2879">
      <w:pPr>
        <w:snapToGrid w:val="0"/>
        <w:spacing w:line="560" w:lineRule="exact"/>
        <w:ind w:firstLineChars="250" w:firstLine="800"/>
        <w:rPr>
          <w:rFonts w:ascii="仿宋_GB2312" w:eastAsia="仿宋_GB2312"/>
          <w:sz w:val="32"/>
          <w:szCs w:val="32"/>
        </w:rPr>
      </w:pPr>
      <w:r w:rsidRPr="00CC2879">
        <w:rPr>
          <w:rFonts w:ascii="仿宋_GB2312" w:eastAsia="仿宋_GB2312" w:hAnsi="宋体" w:hint="eastAsia"/>
          <w:sz w:val="32"/>
          <w:szCs w:val="32"/>
        </w:rPr>
        <w:t>3．主考、监考、巡考安排</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主考原则上由任课教师担任，必须提前15分钟到考务办公室签到，并到本门课程的考场（包括本校区和各分校区），解答考卷出现的问题。考试结束后15分钟内，主考教师必须到考务办公室清点试卷，确认无误后在试卷领取登记表上（见附件5）签字。</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（2）监考人员考前应仔细阅读考试管理规定，认真履行监考职责。监考人员职责详见《北京印刷学院监考人员职责》。</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（3）期末考试期间应安排考试巡视员。考场巡视分学校、二级学院两级，校级巡视由教务处质量监控科统筹安排，二级学院巡视由各院自行安排。巡视人员职责详见《北京印刷学院考场巡视制度》。</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（4）每个考场应安排2名监考人员。</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（5）监考人员因故不能参加监考，应于考前向所属二级学院、教学部履行请假审批手续。</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4．在考试期间相关单位要做好后勤保障工作，保证水、电的供应及教学楼的安静、卫生。</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八、试卷评阅与成绩评定</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w:t>
      </w:r>
      <w:r w:rsidRPr="00CC2879">
        <w:rPr>
          <w:rFonts w:ascii="仿宋_GB2312" w:eastAsia="仿宋_GB2312" w:hint="eastAsia"/>
          <w:sz w:val="32"/>
          <w:szCs w:val="32"/>
        </w:rPr>
        <w:t xml:space="preserve">. </w:t>
      </w:r>
      <w:r w:rsidRPr="00CC2879">
        <w:rPr>
          <w:rFonts w:ascii="仿宋_GB2312" w:eastAsia="仿宋_GB2312" w:hAnsi="宋体" w:hint="eastAsia"/>
          <w:sz w:val="32"/>
          <w:szCs w:val="32"/>
        </w:rPr>
        <w:t>试卷评阅。评卷教师应严格按照标准答案和评分标准客观公正、科学地评阅试卷。全校公共基础课和其它由多名教师讲授的课程，均应成立阅卷小组，实行集体阅卷评分制，采用流水作业法，分工负责，尽可能保证评分结果的客观性和可信度。阅卷教师应严格按照学校制定的规范和评分标准进行评阅，教研室主任负责组织检查阅卷评分情况。</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试卷评阅过程的具体要求如下：</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（1）必须用红色钢笔或圆珠笔批阅试卷，不得用铅笔或其它颜色的笔批阅试卷；</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（2）一门课程试卷批阅，要在批阅前约定统一采用“减分法”或“加分法”，不得加、减分法同时混合用；</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（3）试卷批阅要严格执行评分标准，做到评分公平、公正；</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（4）每道题的总得分登记在试卷第一页的“分数汇总栏”中，批阅人需签名；</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（5）试卷批阅过程中，如果有已标注的分数需要改动，改动人要在每一个改动处签字。</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2．成绩评定。考试课以百分制记分，满60分者为及格，取得该课程学分；考查课可以五级制记“优”、“良”、“中”、“及格”、“不及格”，达到及格以上者，取得该课程学分。</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课程总成绩以期末考试成绩和平时成绩综合评定。平时成绩包括平时听课（考勤）、期中考试、平时测验、课堂讨论、课外作业、专题论文、实验（实习）报告、实验课成绩等。平时成绩视课程特点一般可占考核总成绩的20%-40%；独立设置的实验课所占比例由开课教研室决定。进行考试改革的课程由任课教师根据课程性质，提出成绩评定方案，系（教研室）主任签署意见，二级学院主管教学副院长或教学部主管教学负责人批准后执行，报教务处备案。所有课程的成绩评定权重，均由任课教师在该课程的第一堂课向学生宣布。</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（2）重修课程成绩由平时成绩和期末成绩两部分组成；如果不参加重修的学习过程及</w:t>
      </w:r>
    </w:p>
    <w:p w:rsidR="00CC2879" w:rsidRPr="00CC2879" w:rsidRDefault="00CC2879" w:rsidP="00CC2879">
      <w:pPr>
        <w:snapToGrid w:val="0"/>
        <w:spacing w:line="560" w:lineRule="exact"/>
        <w:rPr>
          <w:rFonts w:ascii="仿宋_GB2312" w:eastAsia="仿宋_GB2312"/>
          <w:sz w:val="32"/>
          <w:szCs w:val="32"/>
        </w:rPr>
      </w:pPr>
      <w:r w:rsidRPr="00CC2879">
        <w:rPr>
          <w:rFonts w:ascii="仿宋_GB2312" w:eastAsia="仿宋_GB2312" w:hAnsi="宋体" w:hint="eastAsia"/>
          <w:sz w:val="32"/>
          <w:szCs w:val="32"/>
        </w:rPr>
        <w:t>考核，即没有重修过程平时成绩记载，则重修成绩以期末考核成绩为准。</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成绩报送。学生成绩实行网络化管理。网上公布的成绩均是由平时成绩和期末考核成绩按一定比例综合而成的总评成绩。原则上要求任课教师在考核结束后一周内上网输入成绩（录入办法见附件6），录入成绩时，教师在设定各项考核成绩所占百分比系数后，录入成绩分数，系统自动生成总评成绩，提交后打印成绩报告单（见附件7）由课程的主讲教师或课程负责人签字后送交本单位教学秘书，留开课单位存档。对于提前结课的课程应先填写总评成绩，待期末考试周内开放网络时从网上录入。</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4．成绩的更改和查阅。课程成绩一经评定并经主讲教师上传提交，即不可随意更改。如事后发现成绩评定或记载有误，阅卷和成绩评定教师应向所在教学院/部提出书面申请，写清错误所在和产生的原因及责任人，由教学副院长/部主任签署意见后报教务处主管处长批准，得到批准后方可按照书面申请的情况进行更改。学生如对成绩有疑异，可以在下学期开学后两周内提出复查成绩或试卷的书面申请，经所在学院教学副院长批准并安排教学秘书或班主任到开课单位查阅。查阅试卷由开课教研室组织，各教研室主任必须在场，由教学秘书查阅。除各二级学院教学副院长或教学部副主任和教务处有权对试卷及其评阅的原始资料进行查阅或授权查阅外，任何人不得擅自查阅已经评阅完毕存档的试卷。</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九、考核质量分析</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考核分析。成绩评定结束后，任课教师应做考核分析，对所授课程进行总结，并填写《北京印刷学院考核分析及课程教学小结表》（见附件8、附件9），并将平时作业成绩单、实验成绩单和总成绩报告单、考核分析与课程小结等连同装订成册的试卷送交课程所在教学院/部综合办公室作为重要资料存档。</w:t>
      </w:r>
    </w:p>
    <w:p w:rsidR="00CC2879" w:rsidRPr="00CC2879" w:rsidRDefault="00CC2879" w:rsidP="00CC2879">
      <w:pPr>
        <w:snapToGrid w:val="0"/>
        <w:spacing w:line="560" w:lineRule="exact"/>
        <w:ind w:firstLineChars="200" w:firstLine="640"/>
        <w:rPr>
          <w:rFonts w:ascii="仿宋_GB2312" w:eastAsia="仿宋_GB2312" w:cs="宋体"/>
          <w:iCs/>
          <w:kern w:val="0"/>
          <w:sz w:val="32"/>
          <w:szCs w:val="32"/>
        </w:rPr>
      </w:pPr>
      <w:r w:rsidRPr="00CC2879">
        <w:rPr>
          <w:rFonts w:ascii="仿宋_GB2312" w:eastAsia="仿宋_GB2312" w:hAnsi="宋体" w:hint="eastAsia"/>
          <w:sz w:val="32"/>
          <w:szCs w:val="32"/>
        </w:rPr>
        <w:t>2．教务处负责组织专家对课程考核的全过程进行监控与评估，抽查阅卷评分标准和阅卷质量，做出考核质量分析报告反馈各教学单位，以促进课程教学改革，提高课程教学质量。</w:t>
      </w:r>
    </w:p>
    <w:p w:rsidR="00CC2879" w:rsidRPr="00CC2879" w:rsidRDefault="00CC2879" w:rsidP="00232B88">
      <w:pPr>
        <w:widowControl/>
        <w:spacing w:beforeLines="50" w:afterLines="50" w:line="560" w:lineRule="exact"/>
        <w:ind w:firstLineChars="198" w:firstLine="636"/>
        <w:jc w:val="left"/>
        <w:rPr>
          <w:rFonts w:ascii="仿宋_GB2312" w:eastAsia="仿宋_GB2312" w:cs="宋体"/>
          <w:b/>
          <w:bCs/>
          <w:kern w:val="0"/>
          <w:sz w:val="32"/>
          <w:szCs w:val="32"/>
        </w:rPr>
      </w:pPr>
      <w:r w:rsidRPr="00CC2879">
        <w:rPr>
          <w:rFonts w:ascii="仿宋_GB2312" w:eastAsia="仿宋_GB2312" w:hAnsi="宋体" w:cs="宋体" w:hint="eastAsia"/>
          <w:b/>
          <w:bCs/>
          <w:kern w:val="0"/>
          <w:sz w:val="32"/>
          <w:szCs w:val="32"/>
        </w:rPr>
        <w:t>十、附则</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1．以上规定适用于所有本科课程的考核工作。</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2．本办法自公布之日起执行，原《北京印刷学院课程考核工作管理办法（试行）》（印院发2005第98号）停止执行。</w:t>
      </w:r>
    </w:p>
    <w:p w:rsidR="00CC2879" w:rsidRPr="00CC2879" w:rsidRDefault="00CC2879" w:rsidP="00CC2879">
      <w:pPr>
        <w:snapToGrid w:val="0"/>
        <w:spacing w:line="560" w:lineRule="exact"/>
        <w:ind w:firstLineChars="200" w:firstLine="640"/>
        <w:rPr>
          <w:rFonts w:ascii="仿宋_GB2312" w:eastAsia="仿宋_GB2312"/>
          <w:sz w:val="32"/>
          <w:szCs w:val="32"/>
        </w:rPr>
      </w:pPr>
      <w:r w:rsidRPr="00CC2879">
        <w:rPr>
          <w:rFonts w:ascii="仿宋_GB2312" w:eastAsia="仿宋_GB2312" w:hAnsi="宋体" w:hint="eastAsia"/>
          <w:sz w:val="32"/>
          <w:szCs w:val="32"/>
        </w:rPr>
        <w:t>3．本规定由教务处负责解释。</w:t>
      </w:r>
    </w:p>
    <w:p w:rsidR="00CC2879" w:rsidRDefault="00CC2879" w:rsidP="00232B88">
      <w:pPr>
        <w:widowControl/>
        <w:spacing w:beforeLines="50" w:afterLines="50" w:line="560" w:lineRule="exact"/>
        <w:ind w:firstLineChars="198" w:firstLine="636"/>
        <w:jc w:val="left"/>
        <w:rPr>
          <w:rFonts w:ascii="仿宋_GB2312" w:eastAsia="仿宋_GB2312" w:hAnsi="宋体" w:cs="宋体"/>
          <w:b/>
          <w:bCs/>
          <w:kern w:val="0"/>
          <w:sz w:val="32"/>
          <w:szCs w:val="32"/>
        </w:rPr>
      </w:pPr>
    </w:p>
    <w:p w:rsidR="006D0F4F" w:rsidRDefault="006D0F4F" w:rsidP="006D0F4F">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r w:rsidRPr="00CC2879">
        <w:rPr>
          <w:rFonts w:ascii="仿宋_GB2312" w:eastAsia="仿宋_GB2312" w:hAnsi="宋体" w:hint="eastAsia"/>
          <w:sz w:val="32"/>
          <w:szCs w:val="32"/>
        </w:rPr>
        <w:t>1．北京印刷学院考试试卷标准格式</w:t>
      </w:r>
    </w:p>
    <w:p w:rsidR="006D0F4F" w:rsidRPr="00CC2879" w:rsidRDefault="006D0F4F" w:rsidP="006D0F4F">
      <w:pPr>
        <w:snapToGrid w:val="0"/>
        <w:spacing w:line="560" w:lineRule="exact"/>
        <w:ind w:firstLineChars="500" w:firstLine="1600"/>
        <w:rPr>
          <w:rFonts w:ascii="仿宋_GB2312" w:eastAsia="仿宋_GB2312"/>
          <w:sz w:val="32"/>
          <w:szCs w:val="32"/>
        </w:rPr>
      </w:pPr>
      <w:r w:rsidRPr="00CC2879">
        <w:rPr>
          <w:rFonts w:ascii="仿宋_GB2312" w:eastAsia="仿宋_GB2312" w:hAnsi="宋体" w:hint="eastAsia"/>
          <w:sz w:val="32"/>
          <w:szCs w:val="32"/>
        </w:rPr>
        <w:t>2．北京印刷学院试卷答案和评分标准格式</w:t>
      </w:r>
    </w:p>
    <w:p w:rsidR="006D0F4F" w:rsidRDefault="006D0F4F" w:rsidP="006D0F4F">
      <w:pPr>
        <w:snapToGrid w:val="0"/>
        <w:spacing w:line="560" w:lineRule="exact"/>
        <w:ind w:firstLineChars="500" w:firstLine="1600"/>
        <w:rPr>
          <w:rFonts w:ascii="仿宋_GB2312" w:eastAsia="仿宋_GB2312" w:hAnsi="宋体"/>
          <w:sz w:val="32"/>
          <w:szCs w:val="32"/>
        </w:rPr>
      </w:pPr>
      <w:r w:rsidRPr="00CC2879">
        <w:rPr>
          <w:rFonts w:ascii="仿宋_GB2312" w:eastAsia="仿宋_GB2312" w:hAnsi="宋体" w:hint="eastAsia"/>
          <w:sz w:val="32"/>
          <w:szCs w:val="32"/>
        </w:rPr>
        <w:t>3．北京印刷学院试卷审批单</w:t>
      </w:r>
    </w:p>
    <w:p w:rsidR="006D0F4F" w:rsidRPr="00CC2879" w:rsidRDefault="006D0F4F" w:rsidP="006D0F4F">
      <w:pPr>
        <w:snapToGrid w:val="0"/>
        <w:spacing w:line="560" w:lineRule="exact"/>
        <w:ind w:firstLineChars="500" w:firstLine="1600"/>
        <w:rPr>
          <w:rFonts w:ascii="仿宋_GB2312" w:eastAsia="仿宋_GB2312"/>
          <w:sz w:val="32"/>
          <w:szCs w:val="32"/>
        </w:rPr>
      </w:pPr>
      <w:r w:rsidRPr="00CC2879">
        <w:rPr>
          <w:rFonts w:ascii="仿宋_GB2312" w:eastAsia="仿宋_GB2312" w:hAnsi="宋体" w:hint="eastAsia"/>
          <w:sz w:val="32"/>
          <w:szCs w:val="32"/>
        </w:rPr>
        <w:t>4．北京印刷学院试卷签收单</w:t>
      </w:r>
    </w:p>
    <w:p w:rsidR="006D0F4F" w:rsidRDefault="006D0F4F" w:rsidP="006D0F4F">
      <w:pPr>
        <w:snapToGrid w:val="0"/>
        <w:spacing w:line="560" w:lineRule="exact"/>
        <w:ind w:firstLineChars="500" w:firstLine="1600"/>
        <w:rPr>
          <w:rFonts w:ascii="仿宋_GB2312" w:eastAsia="仿宋_GB2312" w:hAnsi="宋体"/>
          <w:sz w:val="32"/>
          <w:szCs w:val="32"/>
        </w:rPr>
      </w:pPr>
      <w:r w:rsidRPr="00CC2879">
        <w:rPr>
          <w:rFonts w:ascii="仿宋_GB2312" w:eastAsia="仿宋_GB2312" w:hAnsi="宋体" w:hint="eastAsia"/>
          <w:sz w:val="32"/>
          <w:szCs w:val="32"/>
        </w:rPr>
        <w:t>5．北京印刷学院试卷领取登记表</w:t>
      </w:r>
    </w:p>
    <w:p w:rsidR="006D0F4F" w:rsidRPr="00CC2879" w:rsidRDefault="006D0F4F" w:rsidP="006D0F4F">
      <w:pPr>
        <w:snapToGrid w:val="0"/>
        <w:spacing w:line="560" w:lineRule="exact"/>
        <w:ind w:firstLineChars="500" w:firstLine="1600"/>
        <w:rPr>
          <w:rFonts w:ascii="仿宋_GB2312" w:eastAsia="仿宋_GB2312"/>
          <w:sz w:val="32"/>
          <w:szCs w:val="32"/>
        </w:rPr>
      </w:pPr>
      <w:r w:rsidRPr="00CC2879">
        <w:rPr>
          <w:rFonts w:ascii="仿宋_GB2312" w:eastAsia="仿宋_GB2312" w:hAnsi="宋体" w:hint="eastAsia"/>
          <w:sz w:val="32"/>
          <w:szCs w:val="32"/>
        </w:rPr>
        <w:t>6．北京印刷学院网上录入成绩办法</w:t>
      </w:r>
    </w:p>
    <w:p w:rsidR="006D0F4F" w:rsidRPr="00CC2879" w:rsidRDefault="006D0F4F" w:rsidP="006D0F4F">
      <w:pPr>
        <w:snapToGrid w:val="0"/>
        <w:spacing w:line="560" w:lineRule="exact"/>
        <w:ind w:firstLineChars="500" w:firstLine="1600"/>
        <w:rPr>
          <w:rFonts w:ascii="仿宋_GB2312" w:eastAsia="仿宋_GB2312"/>
          <w:sz w:val="32"/>
          <w:szCs w:val="32"/>
        </w:rPr>
      </w:pPr>
      <w:r w:rsidRPr="00CC2879">
        <w:rPr>
          <w:rFonts w:ascii="仿宋_GB2312" w:eastAsia="仿宋_GB2312" w:hAnsi="宋体" w:hint="eastAsia"/>
          <w:sz w:val="32"/>
          <w:szCs w:val="32"/>
        </w:rPr>
        <w:t>7．北京印刷学院成绩报告单</w:t>
      </w:r>
    </w:p>
    <w:p w:rsidR="006D0F4F" w:rsidRPr="00CC2879" w:rsidRDefault="006D0F4F" w:rsidP="006D0F4F">
      <w:pPr>
        <w:snapToGrid w:val="0"/>
        <w:spacing w:line="560" w:lineRule="exact"/>
        <w:ind w:firstLineChars="500" w:firstLine="1600"/>
        <w:rPr>
          <w:rFonts w:ascii="仿宋_GB2312" w:eastAsia="仿宋_GB2312"/>
          <w:sz w:val="32"/>
          <w:szCs w:val="32"/>
        </w:rPr>
      </w:pPr>
      <w:r w:rsidRPr="00CC2879">
        <w:rPr>
          <w:rFonts w:ascii="仿宋_GB2312" w:eastAsia="仿宋_GB2312" w:hAnsi="宋体" w:hint="eastAsia"/>
          <w:sz w:val="32"/>
          <w:szCs w:val="32"/>
        </w:rPr>
        <w:t>8．北京印刷学院考试分析及课程教学小结表</w:t>
      </w:r>
    </w:p>
    <w:p w:rsidR="006D0F4F" w:rsidRPr="00CC2879" w:rsidRDefault="006D0F4F" w:rsidP="006D0F4F">
      <w:pPr>
        <w:snapToGrid w:val="0"/>
        <w:spacing w:line="560" w:lineRule="exact"/>
        <w:ind w:leftChars="760" w:left="2076" w:hangingChars="150" w:hanging="480"/>
        <w:rPr>
          <w:rFonts w:ascii="仿宋_GB2312" w:eastAsia="仿宋_GB2312"/>
          <w:sz w:val="32"/>
          <w:szCs w:val="32"/>
        </w:rPr>
      </w:pPr>
      <w:r w:rsidRPr="00CC2879">
        <w:rPr>
          <w:rFonts w:ascii="仿宋_GB2312" w:eastAsia="仿宋_GB2312" w:hAnsi="宋体" w:hint="eastAsia"/>
          <w:sz w:val="32"/>
          <w:szCs w:val="32"/>
        </w:rPr>
        <w:t>9．北京印刷学院课程设计（实习）小结及成绩统计分析报告</w:t>
      </w:r>
    </w:p>
    <w:p w:rsidR="006D0F4F" w:rsidRPr="00CC2879" w:rsidRDefault="006D0F4F" w:rsidP="006D0F4F">
      <w:pPr>
        <w:widowControl/>
        <w:spacing w:line="560" w:lineRule="exact"/>
        <w:jc w:val="left"/>
        <w:rPr>
          <w:rFonts w:ascii="仿宋_GB2312" w:eastAsia="仿宋_GB2312"/>
          <w:sz w:val="32"/>
          <w:szCs w:val="32"/>
        </w:rPr>
      </w:pPr>
    </w:p>
    <w:p w:rsidR="006D0F4F" w:rsidRDefault="006D0F4F" w:rsidP="00232B88">
      <w:pPr>
        <w:widowControl/>
        <w:spacing w:beforeLines="50" w:afterLines="50" w:line="560" w:lineRule="exact"/>
        <w:ind w:firstLineChars="198" w:firstLine="636"/>
        <w:jc w:val="left"/>
        <w:rPr>
          <w:rFonts w:ascii="仿宋_GB2312" w:eastAsia="仿宋_GB2312" w:hAnsi="宋体" w:cs="宋体"/>
          <w:b/>
          <w:bCs/>
          <w:kern w:val="0"/>
          <w:sz w:val="32"/>
          <w:szCs w:val="32"/>
        </w:rPr>
      </w:pPr>
    </w:p>
    <w:p w:rsidR="006D0F4F" w:rsidRDefault="006D0F4F" w:rsidP="00232B88">
      <w:pPr>
        <w:widowControl/>
        <w:spacing w:beforeLines="50" w:afterLines="50" w:line="560" w:lineRule="exact"/>
        <w:ind w:firstLineChars="198" w:firstLine="636"/>
        <w:jc w:val="left"/>
        <w:rPr>
          <w:rFonts w:ascii="仿宋_GB2312" w:eastAsia="仿宋_GB2312" w:hAnsi="宋体" w:cs="宋体"/>
          <w:b/>
          <w:bCs/>
          <w:kern w:val="0"/>
          <w:sz w:val="32"/>
          <w:szCs w:val="32"/>
        </w:rPr>
      </w:pPr>
    </w:p>
    <w:p w:rsidR="006D0F4F" w:rsidRDefault="006D0F4F" w:rsidP="00232B88">
      <w:pPr>
        <w:widowControl/>
        <w:spacing w:beforeLines="50" w:afterLines="50" w:line="560" w:lineRule="exact"/>
        <w:ind w:firstLineChars="198" w:firstLine="636"/>
        <w:jc w:val="left"/>
        <w:rPr>
          <w:rFonts w:ascii="仿宋_GB2312" w:eastAsia="仿宋_GB2312" w:hAnsi="宋体" w:cs="宋体"/>
          <w:b/>
          <w:bCs/>
          <w:kern w:val="0"/>
          <w:sz w:val="32"/>
          <w:szCs w:val="32"/>
        </w:rPr>
      </w:pPr>
    </w:p>
    <w:p w:rsidR="006D0F4F" w:rsidRDefault="006D0F4F" w:rsidP="00232B88">
      <w:pPr>
        <w:widowControl/>
        <w:spacing w:beforeLines="50" w:afterLines="50" w:line="560" w:lineRule="exact"/>
        <w:ind w:firstLineChars="198" w:firstLine="636"/>
        <w:jc w:val="left"/>
        <w:rPr>
          <w:rFonts w:ascii="仿宋_GB2312" w:eastAsia="仿宋_GB2312" w:hAnsi="宋体" w:cs="宋体"/>
          <w:b/>
          <w:bCs/>
          <w:kern w:val="0"/>
          <w:sz w:val="32"/>
          <w:szCs w:val="32"/>
        </w:rPr>
      </w:pPr>
    </w:p>
    <w:p w:rsidR="006D0F4F" w:rsidRPr="006D0F4F" w:rsidRDefault="006D0F4F" w:rsidP="00232B88">
      <w:pPr>
        <w:widowControl/>
        <w:spacing w:beforeLines="50" w:afterLines="50" w:line="560" w:lineRule="exact"/>
        <w:jc w:val="left"/>
        <w:rPr>
          <w:rFonts w:ascii="仿宋_GB2312" w:eastAsia="仿宋_GB2312" w:hAnsi="宋体" w:cs="宋体"/>
          <w:b/>
          <w:bCs/>
          <w:kern w:val="0"/>
          <w:sz w:val="32"/>
          <w:szCs w:val="32"/>
        </w:rPr>
      </w:pPr>
    </w:p>
    <w:p w:rsidR="00634CF1" w:rsidRPr="00265948" w:rsidRDefault="009807A5" w:rsidP="00232B88">
      <w:pPr>
        <w:widowControl/>
        <w:spacing w:beforeLines="50" w:afterLines="50" w:line="560" w:lineRule="exact"/>
        <w:jc w:val="left"/>
        <w:rPr>
          <w:rFonts w:ascii="仿宋_GB2312" w:eastAsia="仿宋_GB2312" w:hAnsi="宋体"/>
          <w:sz w:val="32"/>
          <w:szCs w:val="32"/>
        </w:rPr>
      </w:pPr>
      <w:r>
        <w:rPr>
          <w:rFonts w:ascii="仿宋_GB2312" w:eastAsia="仿宋_GB2312" w:hAnsi="宋体" w:cs="宋体" w:hint="eastAsia"/>
          <w:b/>
          <w:bCs/>
          <w:kern w:val="0"/>
          <w:sz w:val="32"/>
          <w:szCs w:val="32"/>
        </w:rPr>
        <w:t>附件</w:t>
      </w:r>
      <w:r w:rsidR="006D0F4F">
        <w:rPr>
          <w:rFonts w:ascii="仿宋_GB2312" w:eastAsia="仿宋_GB2312" w:hAnsi="宋体" w:cs="宋体" w:hint="eastAsia"/>
          <w:b/>
          <w:bCs/>
          <w:kern w:val="0"/>
          <w:sz w:val="32"/>
          <w:szCs w:val="32"/>
        </w:rPr>
        <w:t>1</w:t>
      </w:r>
      <w:r w:rsidR="00265948">
        <w:rPr>
          <w:rFonts w:ascii="仿宋_GB2312" w:eastAsia="仿宋_GB2312" w:hAnsi="宋体" w:cs="宋体" w:hint="eastAsia"/>
          <w:b/>
          <w:bCs/>
          <w:kern w:val="0"/>
          <w:sz w:val="32"/>
          <w:szCs w:val="32"/>
        </w:rPr>
        <w:t xml:space="preserve">    </w:t>
      </w:r>
      <w:r w:rsidR="00265948" w:rsidRPr="00CF72ED">
        <w:rPr>
          <w:rFonts w:asciiTheme="minorEastAsia" w:hAnsiTheme="minorEastAsia" w:hint="eastAsia"/>
          <w:b/>
          <w:sz w:val="44"/>
          <w:szCs w:val="44"/>
        </w:rPr>
        <w:t>北京印刷学院考试试卷标准格式</w:t>
      </w:r>
    </w:p>
    <w:p w:rsidR="00265948" w:rsidRPr="00265948" w:rsidRDefault="00265948" w:rsidP="00265948">
      <w:r>
        <w:object w:dxaOrig="9599" w:dyaOrig="11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577.5pt" o:ole="">
            <v:imagedata r:id="rId8" o:title=""/>
          </v:shape>
          <o:OLEObject Type="Embed" ProgID="Word.Document.8" ShapeID="_x0000_i1025" DrawAspect="Content" ObjectID="_1619024400" r:id="rId9">
            <o:FieldCodes>\s</o:FieldCodes>
          </o:OLEObject>
        </w:object>
      </w:r>
      <w:r w:rsidR="00634CF1" w:rsidRPr="008800D9">
        <w:rPr>
          <w:rFonts w:hint="eastAsia"/>
          <w:sz w:val="24"/>
        </w:rPr>
        <w:t>出题教师签字：</w:t>
      </w:r>
    </w:p>
    <w:p w:rsidR="009807A5" w:rsidRPr="00CF72ED" w:rsidRDefault="00CF72ED" w:rsidP="009807A5">
      <w:pPr>
        <w:snapToGrid w:val="0"/>
        <w:spacing w:line="560" w:lineRule="exact"/>
        <w:rPr>
          <w:rFonts w:ascii="黑体" w:eastAsia="黑体" w:hAnsi="黑体"/>
          <w:sz w:val="32"/>
          <w:szCs w:val="32"/>
        </w:rPr>
      </w:pPr>
      <w:r w:rsidRPr="00CF72ED">
        <w:rPr>
          <w:rFonts w:ascii="黑体" w:eastAsia="黑体" w:hAnsi="黑体" w:hint="eastAsia"/>
          <w:sz w:val="32"/>
          <w:szCs w:val="32"/>
        </w:rPr>
        <w:t>附件2</w:t>
      </w:r>
    </w:p>
    <w:p w:rsidR="00CF72ED" w:rsidRDefault="00634CF1" w:rsidP="00CF72ED">
      <w:pPr>
        <w:snapToGrid w:val="0"/>
        <w:spacing w:line="560" w:lineRule="exact"/>
        <w:ind w:firstLineChars="200" w:firstLine="883"/>
        <w:jc w:val="center"/>
        <w:rPr>
          <w:rFonts w:asciiTheme="minorEastAsia" w:hAnsiTheme="minorEastAsia"/>
          <w:b/>
          <w:sz w:val="44"/>
          <w:szCs w:val="44"/>
        </w:rPr>
      </w:pPr>
      <w:r w:rsidRPr="00CF72ED">
        <w:rPr>
          <w:rFonts w:asciiTheme="minorEastAsia" w:hAnsiTheme="minorEastAsia" w:hint="eastAsia"/>
          <w:b/>
          <w:sz w:val="44"/>
          <w:szCs w:val="44"/>
        </w:rPr>
        <w:t>北京印刷学院</w:t>
      </w:r>
    </w:p>
    <w:p w:rsidR="00634CF1" w:rsidRPr="00CF72ED" w:rsidRDefault="00634CF1" w:rsidP="00CF72ED">
      <w:pPr>
        <w:snapToGrid w:val="0"/>
        <w:spacing w:line="560" w:lineRule="exact"/>
        <w:ind w:firstLineChars="200" w:firstLine="883"/>
        <w:jc w:val="center"/>
        <w:rPr>
          <w:rFonts w:asciiTheme="minorEastAsia" w:hAnsiTheme="minorEastAsia"/>
          <w:b/>
          <w:sz w:val="44"/>
          <w:szCs w:val="44"/>
        </w:rPr>
      </w:pPr>
      <w:r w:rsidRPr="00CF72ED">
        <w:rPr>
          <w:rFonts w:asciiTheme="minorEastAsia" w:hAnsiTheme="minorEastAsia" w:hint="eastAsia"/>
          <w:b/>
          <w:sz w:val="44"/>
          <w:szCs w:val="44"/>
        </w:rPr>
        <w:t>试卷答案和评分标准格式</w:t>
      </w:r>
    </w:p>
    <w:p w:rsidR="00634CF1" w:rsidRPr="00634CF1" w:rsidRDefault="00634CF1" w:rsidP="00634CF1">
      <w:pPr>
        <w:rPr>
          <w:rFonts w:ascii="宋体"/>
          <w:sz w:val="24"/>
        </w:rPr>
      </w:pPr>
    </w:p>
    <w:p w:rsidR="00634CF1" w:rsidRPr="00F20DC4" w:rsidRDefault="00634CF1" w:rsidP="00634CF1">
      <w:pPr>
        <w:rPr>
          <w:rFonts w:ascii="宋体"/>
          <w:b/>
          <w:sz w:val="28"/>
          <w:szCs w:val="28"/>
        </w:rPr>
      </w:pPr>
      <w:r w:rsidRPr="002368C7">
        <w:rPr>
          <w:rFonts w:ascii="宋体" w:hAnsi="宋体"/>
          <w:sz w:val="24"/>
        </w:rPr>
        <w:t xml:space="preserve"> </w:t>
      </w:r>
      <w:r>
        <w:rPr>
          <w:rFonts w:ascii="宋体" w:hAnsi="宋体"/>
          <w:b/>
          <w:sz w:val="28"/>
          <w:szCs w:val="28"/>
        </w:rPr>
        <w:t xml:space="preserve">                   </w:t>
      </w:r>
      <w:r w:rsidR="009807A5">
        <w:rPr>
          <w:rFonts w:ascii="宋体" w:hAnsi="宋体" w:hint="eastAsia"/>
          <w:b/>
          <w:sz w:val="28"/>
          <w:szCs w:val="28"/>
        </w:rPr>
        <w:t xml:space="preserve">  </w:t>
      </w:r>
      <w:r w:rsidRPr="00F20DC4">
        <w:rPr>
          <w:rFonts w:ascii="宋体" w:hAnsi="宋体" w:hint="eastAsia"/>
          <w:b/>
          <w:sz w:val="28"/>
          <w:szCs w:val="28"/>
        </w:rPr>
        <w:t>北京印刷学院</w:t>
      </w:r>
    </w:p>
    <w:p w:rsidR="00634CF1" w:rsidRPr="00792254" w:rsidRDefault="00634CF1" w:rsidP="00634CF1">
      <w:pPr>
        <w:adjustRightInd w:val="0"/>
        <w:snapToGrid w:val="0"/>
        <w:jc w:val="center"/>
        <w:rPr>
          <w:rFonts w:ascii="宋体"/>
          <w:b/>
          <w:szCs w:val="21"/>
        </w:rPr>
      </w:pPr>
      <w:r w:rsidRPr="00F20DC4">
        <w:rPr>
          <w:rFonts w:ascii="宋体" w:hAnsi="宋体" w:hint="eastAsia"/>
          <w:b/>
          <w:sz w:val="28"/>
          <w:szCs w:val="28"/>
        </w:rPr>
        <w:t>《</w:t>
      </w:r>
      <w:r w:rsidRPr="00F20DC4">
        <w:rPr>
          <w:rFonts w:ascii="宋体" w:hAnsi="宋体"/>
          <w:b/>
          <w:sz w:val="28"/>
          <w:szCs w:val="28"/>
        </w:rPr>
        <w:t>*</w:t>
      </w:r>
      <w:r>
        <w:rPr>
          <w:rFonts w:ascii="宋体" w:hAnsi="宋体"/>
          <w:b/>
          <w:sz w:val="28"/>
          <w:szCs w:val="28"/>
        </w:rPr>
        <w:t xml:space="preserve"> </w:t>
      </w:r>
      <w:r w:rsidRPr="00F20DC4">
        <w:rPr>
          <w:rFonts w:ascii="宋体" w:hAnsi="宋体"/>
          <w:b/>
          <w:sz w:val="28"/>
          <w:szCs w:val="28"/>
        </w:rPr>
        <w:t>*</w:t>
      </w:r>
      <w:r>
        <w:rPr>
          <w:rFonts w:ascii="宋体" w:hAnsi="宋体"/>
          <w:b/>
          <w:sz w:val="28"/>
          <w:szCs w:val="28"/>
        </w:rPr>
        <w:t xml:space="preserve"> </w:t>
      </w:r>
      <w:r w:rsidRPr="00F20DC4">
        <w:rPr>
          <w:rFonts w:ascii="宋体" w:hAnsi="宋体"/>
          <w:b/>
          <w:sz w:val="28"/>
          <w:szCs w:val="28"/>
        </w:rPr>
        <w:t>*</w:t>
      </w:r>
      <w:r>
        <w:rPr>
          <w:rFonts w:ascii="宋体" w:hAnsi="宋体"/>
          <w:b/>
          <w:sz w:val="28"/>
          <w:szCs w:val="28"/>
        </w:rPr>
        <w:t xml:space="preserve"> </w:t>
      </w:r>
      <w:r w:rsidRPr="00F20DC4">
        <w:rPr>
          <w:rFonts w:ascii="宋体" w:hAnsi="宋体"/>
          <w:b/>
          <w:sz w:val="28"/>
          <w:szCs w:val="28"/>
        </w:rPr>
        <w:t>*</w:t>
      </w:r>
      <w:r w:rsidRPr="00F20DC4">
        <w:rPr>
          <w:rFonts w:ascii="宋体" w:hAnsi="宋体" w:hint="eastAsia"/>
          <w:b/>
          <w:sz w:val="28"/>
          <w:szCs w:val="28"/>
        </w:rPr>
        <w:t>》期末考试试卷</w:t>
      </w:r>
      <w:r>
        <w:rPr>
          <w:rFonts w:ascii="宋体" w:hAnsi="宋体" w:hint="eastAsia"/>
          <w:b/>
          <w:sz w:val="28"/>
          <w:szCs w:val="28"/>
        </w:rPr>
        <w:t>（</w:t>
      </w:r>
      <w:r>
        <w:rPr>
          <w:rFonts w:ascii="宋体" w:hAnsi="宋体"/>
          <w:b/>
          <w:sz w:val="28"/>
          <w:szCs w:val="28"/>
        </w:rPr>
        <w:t>A</w:t>
      </w:r>
      <w:r>
        <w:rPr>
          <w:rFonts w:ascii="宋体" w:hAnsi="宋体" w:hint="eastAsia"/>
          <w:b/>
          <w:sz w:val="28"/>
          <w:szCs w:val="28"/>
        </w:rPr>
        <w:t>卷）</w:t>
      </w:r>
      <w:r>
        <w:rPr>
          <w:rFonts w:ascii="宋体" w:hAnsi="宋体"/>
          <w:b/>
          <w:sz w:val="28"/>
          <w:szCs w:val="28"/>
        </w:rPr>
        <w:t xml:space="preserve">   </w:t>
      </w:r>
      <w:r>
        <w:rPr>
          <w:rFonts w:ascii="宋体" w:hAnsi="宋体" w:hint="eastAsia"/>
          <w:b/>
          <w:sz w:val="28"/>
          <w:szCs w:val="28"/>
        </w:rPr>
        <w:t>标准答案和评分标准</w:t>
      </w:r>
    </w:p>
    <w:p w:rsidR="00634CF1" w:rsidRPr="00F20DC4" w:rsidRDefault="00634CF1" w:rsidP="00634CF1">
      <w:pPr>
        <w:adjustRightInd w:val="0"/>
        <w:snapToGrid w:val="0"/>
        <w:spacing w:line="360" w:lineRule="auto"/>
        <w:jc w:val="center"/>
        <w:rPr>
          <w:rFonts w:ascii="宋体"/>
          <w:b/>
          <w:sz w:val="28"/>
          <w:szCs w:val="28"/>
        </w:rPr>
      </w:pPr>
      <w:r w:rsidRPr="00F20DC4">
        <w:rPr>
          <w:rFonts w:ascii="宋体" w:hAnsi="宋体" w:hint="eastAsia"/>
          <w:b/>
          <w:sz w:val="28"/>
          <w:szCs w:val="28"/>
        </w:rPr>
        <w:t>（</w:t>
      </w:r>
      <w:r>
        <w:rPr>
          <w:rFonts w:ascii="宋体" w:hAnsi="宋体"/>
          <w:b/>
          <w:sz w:val="28"/>
          <w:szCs w:val="28"/>
        </w:rPr>
        <w:t>200</w:t>
      </w:r>
      <w:r w:rsidRPr="00F20DC4">
        <w:rPr>
          <w:rFonts w:ascii="宋体" w:hAnsi="宋体"/>
          <w:b/>
          <w:sz w:val="28"/>
          <w:szCs w:val="28"/>
        </w:rPr>
        <w:t xml:space="preserve">   -</w:t>
      </w:r>
      <w:r>
        <w:rPr>
          <w:rFonts w:ascii="宋体" w:hAnsi="宋体"/>
          <w:b/>
          <w:sz w:val="28"/>
          <w:szCs w:val="28"/>
        </w:rPr>
        <w:t>200</w:t>
      </w:r>
      <w:r w:rsidRPr="00F20DC4">
        <w:rPr>
          <w:rFonts w:ascii="宋体" w:hAnsi="宋体"/>
          <w:b/>
          <w:sz w:val="28"/>
          <w:szCs w:val="28"/>
        </w:rPr>
        <w:t xml:space="preserve">   </w:t>
      </w:r>
      <w:r w:rsidRPr="00F20DC4">
        <w:rPr>
          <w:rFonts w:ascii="宋体" w:hAnsi="宋体" w:hint="eastAsia"/>
          <w:b/>
          <w:sz w:val="28"/>
          <w:szCs w:val="28"/>
        </w:rPr>
        <w:t>学年第</w:t>
      </w:r>
      <w:r w:rsidRPr="00F20DC4">
        <w:rPr>
          <w:rFonts w:ascii="宋体" w:hAnsi="宋体"/>
          <w:b/>
          <w:sz w:val="28"/>
          <w:szCs w:val="28"/>
        </w:rPr>
        <w:t xml:space="preserve">   </w:t>
      </w:r>
      <w:r w:rsidRPr="00F20DC4">
        <w:rPr>
          <w:rFonts w:ascii="宋体" w:hAnsi="宋体" w:hint="eastAsia"/>
          <w:b/>
          <w:sz w:val="28"/>
          <w:szCs w:val="28"/>
        </w:rPr>
        <w:t>学期）</w:t>
      </w:r>
    </w:p>
    <w:p w:rsidR="00634CF1" w:rsidRPr="00F20DC4" w:rsidRDefault="00634CF1" w:rsidP="00634CF1">
      <w:pPr>
        <w:adjustRightInd w:val="0"/>
        <w:snapToGrid w:val="0"/>
        <w:spacing w:line="360" w:lineRule="auto"/>
        <w:rPr>
          <w:sz w:val="24"/>
        </w:rPr>
      </w:pPr>
    </w:p>
    <w:p w:rsidR="00634CF1" w:rsidRDefault="00634CF1" w:rsidP="00634CF1">
      <w:pPr>
        <w:adjustRightInd w:val="0"/>
        <w:snapToGrid w:val="0"/>
        <w:spacing w:line="360" w:lineRule="auto"/>
        <w:rPr>
          <w:sz w:val="24"/>
        </w:rPr>
      </w:pPr>
      <w:r>
        <w:rPr>
          <w:rFonts w:hint="eastAsia"/>
          <w:sz w:val="24"/>
        </w:rPr>
        <w:t>（正文采用小四号宋体，行距</w:t>
      </w:r>
      <w:r>
        <w:rPr>
          <w:sz w:val="24"/>
        </w:rPr>
        <w:t>1.5</w:t>
      </w:r>
      <w:r>
        <w:rPr>
          <w:rFonts w:hint="eastAsia"/>
          <w:sz w:val="24"/>
        </w:rPr>
        <w:t>倍）</w:t>
      </w:r>
    </w:p>
    <w:p w:rsidR="00634CF1" w:rsidRPr="00942597" w:rsidRDefault="00634CF1" w:rsidP="00634CF1">
      <w:pPr>
        <w:rPr>
          <w:sz w:val="24"/>
        </w:rPr>
      </w:pPr>
    </w:p>
    <w:p w:rsidR="00634CF1" w:rsidRPr="00767A91" w:rsidRDefault="00634CF1" w:rsidP="00634CF1">
      <w:pPr>
        <w:rPr>
          <w:sz w:val="24"/>
        </w:rPr>
      </w:pPr>
    </w:p>
    <w:p w:rsidR="00634CF1" w:rsidRPr="00767A91" w:rsidRDefault="00634CF1" w:rsidP="00634CF1">
      <w:pPr>
        <w:rPr>
          <w:sz w:val="24"/>
        </w:rPr>
      </w:pPr>
    </w:p>
    <w:p w:rsidR="00634CF1" w:rsidRDefault="00634CF1" w:rsidP="00634CF1">
      <w:pPr>
        <w:rPr>
          <w:sz w:val="24"/>
        </w:rPr>
      </w:pPr>
    </w:p>
    <w:p w:rsidR="00634CF1" w:rsidRDefault="00634CF1" w:rsidP="00634CF1">
      <w:pPr>
        <w:rPr>
          <w:sz w:val="24"/>
        </w:rPr>
      </w:pPr>
    </w:p>
    <w:p w:rsidR="00634CF1" w:rsidRDefault="00634CF1" w:rsidP="00634CF1">
      <w:pPr>
        <w:rPr>
          <w:sz w:val="24"/>
        </w:rPr>
      </w:pPr>
    </w:p>
    <w:p w:rsidR="00634CF1" w:rsidRDefault="00634CF1" w:rsidP="00634CF1">
      <w:pPr>
        <w:rPr>
          <w:sz w:val="24"/>
        </w:rPr>
      </w:pPr>
    </w:p>
    <w:p w:rsidR="00634CF1" w:rsidRDefault="00634CF1" w:rsidP="00634CF1">
      <w:pPr>
        <w:rPr>
          <w:sz w:val="24"/>
        </w:rPr>
      </w:pPr>
    </w:p>
    <w:p w:rsidR="00634CF1" w:rsidRDefault="00634CF1" w:rsidP="00634CF1">
      <w:pPr>
        <w:rPr>
          <w:sz w:val="24"/>
        </w:rPr>
      </w:pPr>
    </w:p>
    <w:p w:rsidR="00634CF1" w:rsidRDefault="00634CF1" w:rsidP="00634CF1"/>
    <w:p w:rsidR="00634CF1" w:rsidRDefault="00634CF1" w:rsidP="00634CF1"/>
    <w:p w:rsidR="00634CF1" w:rsidRDefault="00634CF1" w:rsidP="00634CF1"/>
    <w:p w:rsidR="00634CF1" w:rsidRDefault="00634CF1" w:rsidP="00634CF1"/>
    <w:p w:rsidR="00634CF1" w:rsidRDefault="00634CF1" w:rsidP="00634CF1"/>
    <w:p w:rsidR="00634CF1" w:rsidRDefault="00634CF1" w:rsidP="00634CF1"/>
    <w:p w:rsidR="00634CF1" w:rsidRDefault="00634CF1" w:rsidP="00634CF1"/>
    <w:p w:rsidR="00634CF1" w:rsidRDefault="00634CF1" w:rsidP="00634CF1"/>
    <w:p w:rsidR="00634CF1" w:rsidRDefault="00634CF1" w:rsidP="00634CF1"/>
    <w:p w:rsidR="00D464EB" w:rsidRDefault="00D464EB" w:rsidP="00634CF1"/>
    <w:p w:rsidR="00D464EB" w:rsidRDefault="00D464EB" w:rsidP="00634CF1"/>
    <w:p w:rsidR="00D464EB" w:rsidRDefault="00D464EB" w:rsidP="00634CF1"/>
    <w:p w:rsidR="00D464EB" w:rsidRDefault="00D464EB" w:rsidP="00634CF1"/>
    <w:p w:rsidR="00D464EB" w:rsidRDefault="00D464EB" w:rsidP="00634CF1"/>
    <w:p w:rsidR="00D464EB" w:rsidRDefault="00D464EB" w:rsidP="00634CF1"/>
    <w:p w:rsidR="00D464EB" w:rsidRDefault="00D464EB" w:rsidP="00634CF1"/>
    <w:p w:rsidR="00D464EB" w:rsidRDefault="00D464EB" w:rsidP="00634CF1"/>
    <w:p w:rsidR="00D464EB" w:rsidRDefault="00D464EB" w:rsidP="00634CF1"/>
    <w:p w:rsidR="00634CF1" w:rsidRDefault="00634CF1" w:rsidP="00634CF1"/>
    <w:p w:rsidR="00CF72ED" w:rsidRDefault="00CF72ED" w:rsidP="00634CF1"/>
    <w:p w:rsidR="00CF72ED" w:rsidRDefault="00CF72ED" w:rsidP="00634CF1">
      <w:pPr>
        <w:rPr>
          <w:sz w:val="24"/>
        </w:rPr>
      </w:pPr>
    </w:p>
    <w:p w:rsidR="00CF72ED" w:rsidRPr="00265948" w:rsidRDefault="00634CF1" w:rsidP="00265948">
      <w:pPr>
        <w:rPr>
          <w:sz w:val="24"/>
        </w:rPr>
      </w:pPr>
      <w:r w:rsidRPr="008800D9">
        <w:rPr>
          <w:rFonts w:hint="eastAsia"/>
          <w:sz w:val="24"/>
        </w:rPr>
        <w:t>出题教师签字：</w:t>
      </w:r>
    </w:p>
    <w:p w:rsidR="00CF72ED" w:rsidRPr="00CF72ED" w:rsidRDefault="00CF72ED" w:rsidP="00CF72ED">
      <w:pPr>
        <w:spacing w:line="300" w:lineRule="auto"/>
        <w:rPr>
          <w:rFonts w:ascii="黑体" w:eastAsia="黑体" w:hAnsi="黑体"/>
          <w:sz w:val="32"/>
          <w:szCs w:val="32"/>
        </w:rPr>
      </w:pPr>
      <w:r w:rsidRPr="00CF72ED">
        <w:rPr>
          <w:rFonts w:ascii="黑体" w:eastAsia="黑体" w:hAnsi="黑体" w:hint="eastAsia"/>
          <w:sz w:val="32"/>
          <w:szCs w:val="32"/>
        </w:rPr>
        <w:t>附件</w:t>
      </w:r>
      <w:r w:rsidR="00417573" w:rsidRPr="00CF72ED">
        <w:rPr>
          <w:rFonts w:ascii="黑体" w:eastAsia="黑体" w:hAnsi="黑体" w:hint="eastAsia"/>
          <w:sz w:val="32"/>
          <w:szCs w:val="32"/>
        </w:rPr>
        <w:t>3</w:t>
      </w:r>
    </w:p>
    <w:p w:rsidR="00634CF1" w:rsidRPr="00265948" w:rsidRDefault="00634CF1" w:rsidP="00CF72ED">
      <w:pPr>
        <w:spacing w:line="300" w:lineRule="auto"/>
        <w:jc w:val="center"/>
        <w:rPr>
          <w:rFonts w:asciiTheme="minorEastAsia" w:hAnsiTheme="minorEastAsia"/>
          <w:b/>
          <w:bCs/>
          <w:sz w:val="44"/>
          <w:szCs w:val="44"/>
        </w:rPr>
      </w:pPr>
      <w:r w:rsidRPr="00265948">
        <w:rPr>
          <w:rFonts w:asciiTheme="minorEastAsia" w:hAnsiTheme="minorEastAsia" w:hint="eastAsia"/>
          <w:b/>
          <w:bCs/>
          <w:sz w:val="44"/>
          <w:szCs w:val="44"/>
        </w:rPr>
        <w:t>北京印刷学院</w:t>
      </w:r>
    </w:p>
    <w:p w:rsidR="00634CF1" w:rsidRPr="00265948" w:rsidRDefault="00634CF1" w:rsidP="00634CF1">
      <w:pPr>
        <w:numPr>
          <w:ilvl w:val="0"/>
          <w:numId w:val="1"/>
        </w:numPr>
        <w:spacing w:line="300" w:lineRule="auto"/>
        <w:ind w:left="794" w:hanging="794"/>
        <w:jc w:val="center"/>
        <w:rPr>
          <w:rFonts w:asciiTheme="minorEastAsia" w:hAnsiTheme="minorEastAsia"/>
          <w:b/>
          <w:bCs/>
          <w:sz w:val="44"/>
          <w:szCs w:val="44"/>
        </w:rPr>
      </w:pPr>
      <w:r w:rsidRPr="00265948">
        <w:rPr>
          <w:rFonts w:asciiTheme="minorEastAsia" w:hAnsiTheme="minorEastAsia"/>
          <w:b/>
          <w:bCs/>
          <w:sz w:val="44"/>
          <w:szCs w:val="44"/>
        </w:rPr>
        <w:t xml:space="preserve">-200  </w:t>
      </w:r>
      <w:r w:rsidRPr="00265948">
        <w:rPr>
          <w:rFonts w:asciiTheme="minorEastAsia" w:hAnsiTheme="minorEastAsia" w:hint="eastAsia"/>
          <w:b/>
          <w:bCs/>
          <w:sz w:val="44"/>
          <w:szCs w:val="44"/>
        </w:rPr>
        <w:t>学年第</w:t>
      </w:r>
      <w:r w:rsidRPr="00265948">
        <w:rPr>
          <w:rFonts w:asciiTheme="minorEastAsia" w:hAnsiTheme="minorEastAsia"/>
          <w:b/>
          <w:bCs/>
          <w:sz w:val="44"/>
          <w:szCs w:val="44"/>
        </w:rPr>
        <w:t xml:space="preserve">  </w:t>
      </w:r>
      <w:r w:rsidRPr="00265948">
        <w:rPr>
          <w:rFonts w:asciiTheme="minorEastAsia" w:hAnsiTheme="minorEastAsia" w:hint="eastAsia"/>
          <w:b/>
          <w:bCs/>
          <w:sz w:val="44"/>
          <w:szCs w:val="44"/>
        </w:rPr>
        <w:t>学期考试试卷审批单</w:t>
      </w:r>
    </w:p>
    <w:tbl>
      <w:tblPr>
        <w:tblW w:w="170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
        <w:gridCol w:w="1273"/>
        <w:gridCol w:w="2870"/>
        <w:gridCol w:w="1628"/>
        <w:gridCol w:w="75"/>
        <w:gridCol w:w="2849"/>
        <w:gridCol w:w="245"/>
        <w:gridCol w:w="1134"/>
        <w:gridCol w:w="708"/>
        <w:gridCol w:w="3030"/>
        <w:gridCol w:w="1436"/>
        <w:gridCol w:w="1003"/>
        <w:gridCol w:w="236"/>
        <w:gridCol w:w="222"/>
        <w:gridCol w:w="222"/>
      </w:tblGrid>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课程名称</w:t>
            </w:r>
          </w:p>
        </w:tc>
        <w:tc>
          <w:tcPr>
            <w:tcW w:w="2870" w:type="dxa"/>
            <w:vAlign w:val="center"/>
          </w:tcPr>
          <w:p w:rsidR="00634CF1" w:rsidRPr="002F2058" w:rsidRDefault="00634CF1" w:rsidP="00CF72ED">
            <w:pPr>
              <w:jc w:val="center"/>
              <w:rPr>
                <w:rFonts w:ascii="仿宋_GB2312" w:eastAsia="仿宋_GB2312"/>
                <w:sz w:val="24"/>
              </w:rPr>
            </w:pPr>
          </w:p>
        </w:tc>
        <w:tc>
          <w:tcPr>
            <w:tcW w:w="1703"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任课教师</w:t>
            </w:r>
          </w:p>
        </w:tc>
        <w:tc>
          <w:tcPr>
            <w:tcW w:w="2849" w:type="dxa"/>
            <w:vAlign w:val="center"/>
          </w:tcPr>
          <w:p w:rsidR="00634CF1" w:rsidRPr="002F2058" w:rsidRDefault="00634CF1" w:rsidP="00CF72ED">
            <w:pPr>
              <w:jc w:val="center"/>
              <w:rPr>
                <w:rFonts w:ascii="仿宋_GB2312" w:eastAsia="仿宋_GB2312"/>
                <w:sz w:val="24"/>
              </w:rPr>
            </w:pPr>
          </w:p>
        </w:tc>
      </w:tr>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开课院/部</w:t>
            </w:r>
          </w:p>
        </w:tc>
        <w:tc>
          <w:tcPr>
            <w:tcW w:w="2870" w:type="dxa"/>
            <w:vAlign w:val="center"/>
          </w:tcPr>
          <w:p w:rsidR="00634CF1" w:rsidRPr="002F2058" w:rsidRDefault="00634CF1" w:rsidP="00CF72ED">
            <w:pPr>
              <w:jc w:val="center"/>
              <w:rPr>
                <w:rFonts w:ascii="仿宋_GB2312" w:eastAsia="仿宋_GB2312"/>
                <w:sz w:val="24"/>
              </w:rPr>
            </w:pPr>
          </w:p>
        </w:tc>
        <w:tc>
          <w:tcPr>
            <w:tcW w:w="1703"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开课教研室</w:t>
            </w:r>
          </w:p>
        </w:tc>
        <w:tc>
          <w:tcPr>
            <w:tcW w:w="2849" w:type="dxa"/>
            <w:vAlign w:val="center"/>
          </w:tcPr>
          <w:p w:rsidR="00634CF1" w:rsidRPr="002F2058" w:rsidRDefault="00634CF1" w:rsidP="00CF72ED">
            <w:pPr>
              <w:jc w:val="center"/>
              <w:rPr>
                <w:rFonts w:ascii="仿宋_GB2312" w:eastAsia="仿宋_GB2312"/>
                <w:sz w:val="24"/>
              </w:rPr>
            </w:pPr>
          </w:p>
        </w:tc>
      </w:tr>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课程性质</w:t>
            </w:r>
          </w:p>
        </w:tc>
        <w:tc>
          <w:tcPr>
            <w:tcW w:w="2870" w:type="dxa"/>
            <w:vAlign w:val="center"/>
          </w:tcPr>
          <w:p w:rsidR="00634CF1" w:rsidRPr="002F2058" w:rsidRDefault="00634CF1" w:rsidP="00CF72ED">
            <w:pPr>
              <w:rPr>
                <w:rFonts w:ascii="仿宋_GB2312" w:eastAsia="仿宋_GB2312"/>
                <w:sz w:val="24"/>
              </w:rPr>
            </w:pPr>
            <w:r w:rsidRPr="002F2058">
              <w:rPr>
                <w:rFonts w:ascii="仿宋_GB2312" w:eastAsia="仿宋_GB2312" w:hint="eastAsia"/>
                <w:sz w:val="24"/>
              </w:rPr>
              <w:t>□必修  □限选  □选修</w:t>
            </w:r>
          </w:p>
        </w:tc>
        <w:tc>
          <w:tcPr>
            <w:tcW w:w="1703"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授课学时</w:t>
            </w:r>
          </w:p>
        </w:tc>
        <w:tc>
          <w:tcPr>
            <w:tcW w:w="2849" w:type="dxa"/>
            <w:vAlign w:val="center"/>
          </w:tcPr>
          <w:p w:rsidR="00634CF1" w:rsidRPr="002F2058" w:rsidRDefault="00634CF1" w:rsidP="00CF72ED">
            <w:pPr>
              <w:jc w:val="center"/>
              <w:rPr>
                <w:rFonts w:ascii="仿宋_GB2312" w:eastAsia="仿宋_GB2312"/>
                <w:sz w:val="24"/>
              </w:rPr>
            </w:pPr>
          </w:p>
        </w:tc>
      </w:tr>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考核班级</w:t>
            </w:r>
          </w:p>
        </w:tc>
        <w:tc>
          <w:tcPr>
            <w:tcW w:w="2870" w:type="dxa"/>
            <w:vAlign w:val="center"/>
          </w:tcPr>
          <w:p w:rsidR="00634CF1" w:rsidRPr="002F2058" w:rsidRDefault="00634CF1" w:rsidP="00CF72ED">
            <w:pPr>
              <w:rPr>
                <w:rFonts w:ascii="仿宋_GB2312" w:eastAsia="仿宋_GB2312"/>
                <w:sz w:val="24"/>
              </w:rPr>
            </w:pPr>
          </w:p>
        </w:tc>
        <w:tc>
          <w:tcPr>
            <w:tcW w:w="1703"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考核人数</w:t>
            </w:r>
          </w:p>
        </w:tc>
        <w:tc>
          <w:tcPr>
            <w:tcW w:w="2849" w:type="dxa"/>
            <w:vAlign w:val="center"/>
          </w:tcPr>
          <w:p w:rsidR="00634CF1" w:rsidRPr="002F2058" w:rsidRDefault="00634CF1" w:rsidP="00CF72ED">
            <w:pPr>
              <w:rPr>
                <w:rFonts w:ascii="仿宋_GB2312" w:eastAsia="仿宋_GB2312"/>
                <w:sz w:val="24"/>
              </w:rPr>
            </w:pPr>
          </w:p>
        </w:tc>
      </w:tr>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考核形式</w:t>
            </w:r>
          </w:p>
        </w:tc>
        <w:tc>
          <w:tcPr>
            <w:tcW w:w="7422" w:type="dxa"/>
            <w:gridSpan w:val="4"/>
            <w:vAlign w:val="center"/>
          </w:tcPr>
          <w:p w:rsidR="00634CF1" w:rsidRPr="002F2058" w:rsidRDefault="00634CF1" w:rsidP="00CF72ED">
            <w:pPr>
              <w:rPr>
                <w:rFonts w:ascii="仿宋_GB2312" w:eastAsia="仿宋_GB2312"/>
                <w:sz w:val="24"/>
              </w:rPr>
            </w:pPr>
            <w:r w:rsidRPr="002F2058">
              <w:rPr>
                <w:rFonts w:ascii="仿宋_GB2312" w:eastAsia="仿宋_GB2312" w:hint="eastAsia"/>
                <w:sz w:val="24"/>
              </w:rPr>
              <w:t>□闭卷  □半开卷（允许带的用品：           ）□开卷  □其它</w:t>
            </w:r>
          </w:p>
        </w:tc>
      </w:tr>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题  量</w:t>
            </w:r>
          </w:p>
        </w:tc>
        <w:tc>
          <w:tcPr>
            <w:tcW w:w="2870" w:type="dxa"/>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较大、适中、较小</w:t>
            </w:r>
          </w:p>
        </w:tc>
        <w:tc>
          <w:tcPr>
            <w:tcW w:w="1703"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试题难度</w:t>
            </w:r>
          </w:p>
        </w:tc>
        <w:tc>
          <w:tcPr>
            <w:tcW w:w="2849" w:type="dxa"/>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较难、中等、一般</w:t>
            </w:r>
          </w:p>
        </w:tc>
      </w:tr>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期望值</w:t>
            </w:r>
          </w:p>
        </w:tc>
        <w:tc>
          <w:tcPr>
            <w:tcW w:w="2870" w:type="dxa"/>
            <w:vAlign w:val="center"/>
          </w:tcPr>
          <w:p w:rsidR="00634CF1" w:rsidRPr="002F2058" w:rsidRDefault="00634CF1" w:rsidP="00CF72ED">
            <w:pPr>
              <w:jc w:val="center"/>
              <w:rPr>
                <w:rFonts w:ascii="仿宋_GB2312" w:eastAsia="仿宋_GB2312"/>
                <w:sz w:val="24"/>
              </w:rPr>
            </w:pPr>
          </w:p>
        </w:tc>
        <w:tc>
          <w:tcPr>
            <w:tcW w:w="1703"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学生考试时间长度</w:t>
            </w:r>
          </w:p>
        </w:tc>
        <w:tc>
          <w:tcPr>
            <w:tcW w:w="2849" w:type="dxa"/>
            <w:vAlign w:val="center"/>
          </w:tcPr>
          <w:p w:rsidR="00634CF1" w:rsidRPr="002F2058" w:rsidRDefault="00634CF1" w:rsidP="00CF72ED">
            <w:pPr>
              <w:jc w:val="center"/>
              <w:rPr>
                <w:rFonts w:ascii="仿宋_GB2312" w:eastAsia="仿宋_GB2312"/>
                <w:sz w:val="24"/>
              </w:rPr>
            </w:pPr>
          </w:p>
        </w:tc>
      </w:tr>
      <w:tr w:rsidR="00634CF1" w:rsidRPr="002F2058" w:rsidTr="009807A5">
        <w:trPr>
          <w:gridAfter w:val="9"/>
          <w:wAfter w:w="8236" w:type="dxa"/>
          <w:cantSplit/>
          <w:trHeight w:val="567"/>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命题来源</w:t>
            </w:r>
          </w:p>
        </w:tc>
        <w:tc>
          <w:tcPr>
            <w:tcW w:w="7422" w:type="dxa"/>
            <w:gridSpan w:val="4"/>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□试题库    □出题组    □外校    □任课教师    □其它</w:t>
            </w:r>
          </w:p>
        </w:tc>
      </w:tr>
      <w:tr w:rsidR="00634CF1" w:rsidRPr="002F2058" w:rsidTr="009807A5">
        <w:trPr>
          <w:gridAfter w:val="9"/>
          <w:wAfter w:w="8236" w:type="dxa"/>
          <w:cantSplit/>
          <w:trHeight w:val="405"/>
        </w:trPr>
        <w:tc>
          <w:tcPr>
            <w:tcW w:w="1438" w:type="dxa"/>
            <w:gridSpan w:val="2"/>
            <w:vMerge w:val="restart"/>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试卷种类</w:t>
            </w:r>
          </w:p>
        </w:tc>
        <w:tc>
          <w:tcPr>
            <w:tcW w:w="2870" w:type="dxa"/>
            <w:vMerge w:val="restart"/>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AB卷     □套题</w:t>
            </w:r>
          </w:p>
        </w:tc>
        <w:tc>
          <w:tcPr>
            <w:tcW w:w="1628" w:type="dxa"/>
            <w:vMerge w:val="restart"/>
            <w:vAlign w:val="center"/>
          </w:tcPr>
          <w:p w:rsidR="00634CF1" w:rsidRPr="002F2058" w:rsidRDefault="00634CF1" w:rsidP="00CF72ED">
            <w:pPr>
              <w:ind w:leftChars="6" w:left="493" w:hangingChars="200" w:hanging="480"/>
              <w:rPr>
                <w:rFonts w:ascii="仿宋_GB2312" w:eastAsia="仿宋_GB2312"/>
                <w:sz w:val="24"/>
              </w:rPr>
            </w:pPr>
            <w:r w:rsidRPr="002F2058">
              <w:rPr>
                <w:rFonts w:ascii="仿宋_GB2312" w:eastAsia="仿宋_GB2312" w:hint="eastAsia"/>
                <w:sz w:val="24"/>
              </w:rPr>
              <w:t>试卷及答案页数</w:t>
            </w:r>
          </w:p>
        </w:tc>
        <w:tc>
          <w:tcPr>
            <w:tcW w:w="2924" w:type="dxa"/>
            <w:gridSpan w:val="2"/>
            <w:vAlign w:val="center"/>
          </w:tcPr>
          <w:p w:rsidR="00634CF1" w:rsidRPr="002F2058" w:rsidRDefault="00634CF1" w:rsidP="00CF72ED">
            <w:pPr>
              <w:ind w:left="12"/>
              <w:rPr>
                <w:rFonts w:ascii="仿宋_GB2312" w:eastAsia="仿宋_GB2312"/>
                <w:sz w:val="24"/>
              </w:rPr>
            </w:pPr>
            <w:r w:rsidRPr="002F2058">
              <w:rPr>
                <w:rFonts w:ascii="仿宋_GB2312" w:eastAsia="仿宋_GB2312" w:hint="eastAsia"/>
                <w:sz w:val="24"/>
              </w:rPr>
              <w:t>A卷：     A答案：</w:t>
            </w:r>
          </w:p>
        </w:tc>
      </w:tr>
      <w:tr w:rsidR="00634CF1" w:rsidRPr="002F2058" w:rsidTr="009807A5">
        <w:trPr>
          <w:gridAfter w:val="9"/>
          <w:wAfter w:w="8236" w:type="dxa"/>
          <w:cantSplit/>
          <w:trHeight w:val="405"/>
        </w:trPr>
        <w:tc>
          <w:tcPr>
            <w:tcW w:w="1438" w:type="dxa"/>
            <w:gridSpan w:val="2"/>
            <w:vMerge/>
            <w:vAlign w:val="center"/>
          </w:tcPr>
          <w:p w:rsidR="00634CF1" w:rsidRPr="002F2058" w:rsidRDefault="00634CF1" w:rsidP="00CF72ED">
            <w:pPr>
              <w:jc w:val="center"/>
              <w:rPr>
                <w:rFonts w:ascii="仿宋_GB2312" w:eastAsia="仿宋_GB2312"/>
                <w:sz w:val="24"/>
              </w:rPr>
            </w:pPr>
          </w:p>
        </w:tc>
        <w:tc>
          <w:tcPr>
            <w:tcW w:w="2870" w:type="dxa"/>
            <w:vMerge/>
            <w:vAlign w:val="center"/>
          </w:tcPr>
          <w:p w:rsidR="00634CF1" w:rsidRPr="002F2058" w:rsidRDefault="00634CF1" w:rsidP="00CF72ED">
            <w:pPr>
              <w:rPr>
                <w:rFonts w:ascii="仿宋_GB2312" w:eastAsia="仿宋_GB2312"/>
                <w:sz w:val="24"/>
              </w:rPr>
            </w:pPr>
          </w:p>
        </w:tc>
        <w:tc>
          <w:tcPr>
            <w:tcW w:w="1628" w:type="dxa"/>
            <w:vMerge/>
            <w:vAlign w:val="center"/>
          </w:tcPr>
          <w:p w:rsidR="00634CF1" w:rsidRPr="002F2058" w:rsidRDefault="00634CF1" w:rsidP="00CF72ED">
            <w:pPr>
              <w:ind w:left="12"/>
              <w:rPr>
                <w:rFonts w:ascii="仿宋_GB2312" w:eastAsia="仿宋_GB2312"/>
                <w:sz w:val="24"/>
              </w:rPr>
            </w:pPr>
          </w:p>
        </w:tc>
        <w:tc>
          <w:tcPr>
            <w:tcW w:w="2924" w:type="dxa"/>
            <w:gridSpan w:val="2"/>
            <w:vAlign w:val="center"/>
          </w:tcPr>
          <w:p w:rsidR="00634CF1" w:rsidRPr="002F2058" w:rsidRDefault="00634CF1" w:rsidP="00CF72ED">
            <w:pPr>
              <w:ind w:left="12"/>
              <w:rPr>
                <w:rFonts w:ascii="仿宋_GB2312" w:eastAsia="仿宋_GB2312"/>
                <w:sz w:val="24"/>
              </w:rPr>
            </w:pPr>
            <w:r w:rsidRPr="002F2058">
              <w:rPr>
                <w:rFonts w:ascii="仿宋_GB2312" w:eastAsia="仿宋_GB2312" w:hint="eastAsia"/>
                <w:sz w:val="24"/>
              </w:rPr>
              <w:t>B卷：     B答案：</w:t>
            </w:r>
          </w:p>
        </w:tc>
      </w:tr>
      <w:tr w:rsidR="00634CF1" w:rsidRPr="002F2058" w:rsidTr="009807A5">
        <w:trPr>
          <w:gridAfter w:val="9"/>
          <w:wAfter w:w="8236" w:type="dxa"/>
          <w:cantSplit/>
          <w:trHeight w:val="399"/>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答题纸张数</w:t>
            </w:r>
          </w:p>
        </w:tc>
        <w:tc>
          <w:tcPr>
            <w:tcW w:w="2870" w:type="dxa"/>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 xml:space="preserve">         张/人</w:t>
            </w:r>
          </w:p>
        </w:tc>
        <w:tc>
          <w:tcPr>
            <w:tcW w:w="1628" w:type="dxa"/>
            <w:vMerge w:val="restart"/>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草稿纸张数</w:t>
            </w:r>
          </w:p>
        </w:tc>
        <w:tc>
          <w:tcPr>
            <w:tcW w:w="2924" w:type="dxa"/>
            <w:gridSpan w:val="2"/>
            <w:vMerge w:val="restart"/>
            <w:vAlign w:val="center"/>
          </w:tcPr>
          <w:p w:rsidR="00634CF1" w:rsidRPr="002F2058" w:rsidRDefault="00634CF1" w:rsidP="00CF72ED">
            <w:pPr>
              <w:ind w:left="292"/>
              <w:jc w:val="center"/>
              <w:rPr>
                <w:rFonts w:ascii="仿宋_GB2312" w:eastAsia="仿宋_GB2312"/>
                <w:sz w:val="24"/>
              </w:rPr>
            </w:pPr>
            <w:r w:rsidRPr="002F2058">
              <w:rPr>
                <w:rFonts w:ascii="仿宋_GB2312" w:eastAsia="仿宋_GB2312" w:hint="eastAsia"/>
                <w:sz w:val="24"/>
              </w:rPr>
              <w:t xml:space="preserve">    张/人</w:t>
            </w:r>
          </w:p>
        </w:tc>
      </w:tr>
      <w:tr w:rsidR="00634CF1" w:rsidRPr="002F2058" w:rsidTr="009807A5">
        <w:trPr>
          <w:gridAfter w:val="9"/>
          <w:wAfter w:w="8236" w:type="dxa"/>
          <w:cantSplit/>
          <w:trHeight w:val="462"/>
        </w:trPr>
        <w:tc>
          <w:tcPr>
            <w:tcW w:w="1438" w:type="dxa"/>
            <w:gridSpan w:val="2"/>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 xml:space="preserve">答题卡张数     </w:t>
            </w:r>
          </w:p>
        </w:tc>
        <w:tc>
          <w:tcPr>
            <w:tcW w:w="2870" w:type="dxa"/>
            <w:vAlign w:val="center"/>
          </w:tcPr>
          <w:p w:rsidR="00634CF1" w:rsidRPr="002F2058" w:rsidRDefault="00634CF1" w:rsidP="00CF72ED">
            <w:pPr>
              <w:jc w:val="center"/>
              <w:rPr>
                <w:rFonts w:ascii="仿宋_GB2312" w:eastAsia="仿宋_GB2312"/>
                <w:sz w:val="24"/>
              </w:rPr>
            </w:pPr>
            <w:r w:rsidRPr="002F2058">
              <w:rPr>
                <w:rFonts w:ascii="仿宋_GB2312" w:eastAsia="仿宋_GB2312" w:hint="eastAsia"/>
                <w:sz w:val="24"/>
              </w:rPr>
              <w:t xml:space="preserve">          张/人</w:t>
            </w:r>
          </w:p>
        </w:tc>
        <w:tc>
          <w:tcPr>
            <w:tcW w:w="1628" w:type="dxa"/>
            <w:vMerge/>
            <w:vAlign w:val="center"/>
          </w:tcPr>
          <w:p w:rsidR="00634CF1" w:rsidRPr="002F2058" w:rsidRDefault="00634CF1" w:rsidP="00CF72ED">
            <w:pPr>
              <w:jc w:val="center"/>
              <w:rPr>
                <w:rFonts w:ascii="仿宋_GB2312" w:eastAsia="仿宋_GB2312"/>
                <w:sz w:val="24"/>
              </w:rPr>
            </w:pPr>
          </w:p>
        </w:tc>
        <w:tc>
          <w:tcPr>
            <w:tcW w:w="2924" w:type="dxa"/>
            <w:gridSpan w:val="2"/>
            <w:vMerge/>
            <w:vAlign w:val="center"/>
          </w:tcPr>
          <w:p w:rsidR="00634CF1" w:rsidRPr="002F2058" w:rsidRDefault="00634CF1" w:rsidP="00CF72ED">
            <w:pPr>
              <w:ind w:left="292"/>
              <w:jc w:val="center"/>
              <w:rPr>
                <w:rFonts w:ascii="仿宋_GB2312" w:eastAsia="仿宋_GB2312"/>
                <w:sz w:val="24"/>
              </w:rPr>
            </w:pPr>
          </w:p>
        </w:tc>
      </w:tr>
      <w:tr w:rsidR="00634CF1" w:rsidRPr="002F2058" w:rsidTr="009807A5">
        <w:trPr>
          <w:gridAfter w:val="9"/>
          <w:wAfter w:w="8236" w:type="dxa"/>
          <w:cantSplit/>
          <w:trHeight w:val="1243"/>
        </w:trPr>
        <w:tc>
          <w:tcPr>
            <w:tcW w:w="8860" w:type="dxa"/>
            <w:gridSpan w:val="6"/>
          </w:tcPr>
          <w:p w:rsidR="00634CF1" w:rsidRPr="002F2058" w:rsidRDefault="00634CF1" w:rsidP="00CF72ED">
            <w:pPr>
              <w:rPr>
                <w:rFonts w:ascii="仿宋_GB2312" w:eastAsia="仿宋_GB2312"/>
                <w:sz w:val="24"/>
              </w:rPr>
            </w:pPr>
            <w:r w:rsidRPr="002F2058">
              <w:rPr>
                <w:rFonts w:ascii="仿宋_GB2312" w:eastAsia="仿宋_GB2312" w:hint="eastAsia"/>
                <w:sz w:val="24"/>
              </w:rPr>
              <w:t>试做情况及说明（含试做时间长度）</w:t>
            </w:r>
          </w:p>
          <w:p w:rsidR="00634CF1" w:rsidRPr="002F2058" w:rsidRDefault="00634CF1" w:rsidP="00CF72ED">
            <w:pPr>
              <w:rPr>
                <w:rFonts w:ascii="仿宋_GB2312" w:eastAsia="仿宋_GB2312"/>
                <w:sz w:val="24"/>
              </w:rPr>
            </w:pPr>
          </w:p>
          <w:p w:rsidR="00634CF1" w:rsidRPr="002F2058" w:rsidRDefault="00634CF1" w:rsidP="00CF72ED">
            <w:pPr>
              <w:spacing w:line="288" w:lineRule="auto"/>
              <w:rPr>
                <w:rFonts w:ascii="仿宋_GB2312" w:eastAsia="仿宋_GB2312"/>
                <w:sz w:val="24"/>
                <w:u w:val="single"/>
              </w:rPr>
            </w:pPr>
            <w:r w:rsidRPr="002F2058">
              <w:rPr>
                <w:rFonts w:ascii="仿宋_GB2312" w:eastAsia="仿宋_GB2312" w:hint="eastAsia"/>
                <w:sz w:val="24"/>
              </w:rPr>
              <w:t xml:space="preserve">                                                试做教师签字</w:t>
            </w:r>
            <w:r w:rsidRPr="002F2058">
              <w:rPr>
                <w:rFonts w:ascii="仿宋_GB2312" w:eastAsia="仿宋_GB2312" w:hint="eastAsia"/>
                <w:sz w:val="24"/>
                <w:u w:val="single"/>
              </w:rPr>
              <w:tab/>
              <w:t xml:space="preserve">          </w:t>
            </w:r>
          </w:p>
          <w:p w:rsidR="00634CF1" w:rsidRPr="002F2058" w:rsidRDefault="00634CF1" w:rsidP="00CF72ED">
            <w:pPr>
              <w:spacing w:line="288" w:lineRule="auto"/>
              <w:rPr>
                <w:rFonts w:ascii="仿宋_GB2312" w:eastAsia="仿宋_GB2312"/>
                <w:sz w:val="24"/>
              </w:rPr>
            </w:pPr>
            <w:r w:rsidRPr="002F2058">
              <w:rPr>
                <w:rFonts w:ascii="仿宋_GB2312" w:eastAsia="仿宋_GB2312" w:hint="eastAsia"/>
                <w:sz w:val="24"/>
              </w:rPr>
              <w:t xml:space="preserve">                                                      年     月     日</w:t>
            </w:r>
          </w:p>
        </w:tc>
      </w:tr>
      <w:tr w:rsidR="00634CF1" w:rsidRPr="002F2058" w:rsidTr="009807A5">
        <w:trPr>
          <w:gridAfter w:val="9"/>
          <w:wAfter w:w="8236" w:type="dxa"/>
          <w:trHeight w:val="1687"/>
        </w:trPr>
        <w:tc>
          <w:tcPr>
            <w:tcW w:w="8860" w:type="dxa"/>
            <w:gridSpan w:val="6"/>
          </w:tcPr>
          <w:p w:rsidR="00634CF1" w:rsidRPr="002F2058" w:rsidRDefault="00634CF1" w:rsidP="00CF72ED">
            <w:pPr>
              <w:rPr>
                <w:rFonts w:ascii="仿宋_GB2312" w:eastAsia="仿宋_GB2312"/>
                <w:sz w:val="24"/>
              </w:rPr>
            </w:pPr>
            <w:r w:rsidRPr="002F2058">
              <w:rPr>
                <w:rFonts w:ascii="仿宋_GB2312" w:eastAsia="仿宋_GB2312" w:hint="eastAsia"/>
                <w:sz w:val="24"/>
              </w:rPr>
              <w:t>教研室审查意见：</w:t>
            </w:r>
          </w:p>
          <w:p w:rsidR="00634CF1" w:rsidRPr="002F2058" w:rsidRDefault="00634CF1" w:rsidP="00CF72ED">
            <w:pPr>
              <w:tabs>
                <w:tab w:val="right" w:pos="8306"/>
              </w:tabs>
              <w:spacing w:line="360" w:lineRule="auto"/>
              <w:ind w:firstLineChars="2500" w:firstLine="6000"/>
              <w:rPr>
                <w:rFonts w:ascii="仿宋_GB2312" w:eastAsia="仿宋_GB2312"/>
                <w:sz w:val="24"/>
              </w:rPr>
            </w:pPr>
          </w:p>
          <w:p w:rsidR="00634CF1" w:rsidRPr="002F2058" w:rsidRDefault="00634CF1" w:rsidP="00CF72ED">
            <w:pPr>
              <w:tabs>
                <w:tab w:val="right" w:pos="8306"/>
              </w:tabs>
              <w:spacing w:line="288" w:lineRule="auto"/>
              <w:ind w:firstLineChars="2500" w:firstLine="6000"/>
              <w:rPr>
                <w:rFonts w:ascii="仿宋_GB2312" w:eastAsia="仿宋_GB2312"/>
                <w:sz w:val="24"/>
                <w:u w:val="single"/>
              </w:rPr>
            </w:pPr>
            <w:r w:rsidRPr="002F2058">
              <w:rPr>
                <w:rFonts w:ascii="仿宋_GB2312" w:eastAsia="仿宋_GB2312" w:hint="eastAsia"/>
                <w:sz w:val="24"/>
              </w:rPr>
              <w:t>室主任签字</w:t>
            </w:r>
            <w:r w:rsidRPr="002F2058">
              <w:rPr>
                <w:rFonts w:ascii="仿宋_GB2312" w:eastAsia="仿宋_GB2312" w:hint="eastAsia"/>
                <w:sz w:val="24"/>
                <w:u w:val="single"/>
              </w:rPr>
              <w:tab/>
              <w:t xml:space="preserve">   </w:t>
            </w:r>
          </w:p>
          <w:p w:rsidR="00634CF1" w:rsidRPr="002F2058" w:rsidRDefault="00634CF1" w:rsidP="00CF72ED">
            <w:pPr>
              <w:tabs>
                <w:tab w:val="right" w:pos="8306"/>
              </w:tabs>
              <w:spacing w:line="288" w:lineRule="auto"/>
              <w:ind w:firstLineChars="2700" w:firstLine="6480"/>
              <w:rPr>
                <w:rFonts w:ascii="仿宋_GB2312" w:eastAsia="仿宋_GB2312"/>
                <w:sz w:val="24"/>
              </w:rPr>
            </w:pPr>
            <w:r w:rsidRPr="002F2058">
              <w:rPr>
                <w:rFonts w:ascii="仿宋_GB2312" w:eastAsia="仿宋_GB2312" w:hint="eastAsia"/>
                <w:sz w:val="24"/>
              </w:rPr>
              <w:t>年     月     日</w:t>
            </w:r>
          </w:p>
        </w:tc>
      </w:tr>
      <w:tr w:rsidR="00634CF1" w:rsidRPr="002F2058" w:rsidTr="00265948">
        <w:trPr>
          <w:gridAfter w:val="9"/>
          <w:wAfter w:w="8236" w:type="dxa"/>
          <w:trHeight w:val="1266"/>
        </w:trPr>
        <w:tc>
          <w:tcPr>
            <w:tcW w:w="8860" w:type="dxa"/>
            <w:gridSpan w:val="6"/>
          </w:tcPr>
          <w:p w:rsidR="00634CF1" w:rsidRPr="002F2058" w:rsidRDefault="00634CF1" w:rsidP="00CF72ED">
            <w:pPr>
              <w:rPr>
                <w:rFonts w:ascii="仿宋_GB2312" w:eastAsia="仿宋_GB2312"/>
                <w:sz w:val="24"/>
              </w:rPr>
            </w:pPr>
            <w:r w:rsidRPr="002F2058">
              <w:rPr>
                <w:rFonts w:ascii="仿宋_GB2312" w:eastAsia="仿宋_GB2312" w:hint="eastAsia"/>
                <w:sz w:val="24"/>
              </w:rPr>
              <w:t>系审查意见：</w:t>
            </w:r>
          </w:p>
          <w:p w:rsidR="00634CF1" w:rsidRPr="002F2058" w:rsidRDefault="00634CF1" w:rsidP="00CF72ED">
            <w:pPr>
              <w:rPr>
                <w:rFonts w:ascii="仿宋_GB2312" w:eastAsia="仿宋_GB2312"/>
                <w:sz w:val="24"/>
              </w:rPr>
            </w:pPr>
          </w:p>
          <w:p w:rsidR="00634CF1" w:rsidRPr="002F2058" w:rsidRDefault="0003163F" w:rsidP="00CF72ED">
            <w:pPr>
              <w:spacing w:line="288" w:lineRule="auto"/>
              <w:ind w:firstLineChars="2950" w:firstLine="6195"/>
              <w:rPr>
                <w:rFonts w:ascii="仿宋_GB2312" w:eastAsia="仿宋_GB2312"/>
                <w:sz w:val="24"/>
              </w:rPr>
            </w:pPr>
            <w:r w:rsidRPr="0003163F">
              <w:rPr>
                <w:rFonts w:ascii="仿宋_GB2312" w:eastAsia="仿宋_GB2312"/>
                <w:noProof/>
              </w:rPr>
              <w:pict>
                <v:line id="_x0000_s1028" style="position:absolute;left:0;text-align:left;z-index:251663360" from="354.6pt,13.95pt" to="426.6pt,13.95pt"/>
              </w:pict>
            </w:r>
            <w:r w:rsidR="00634CF1" w:rsidRPr="002F2058">
              <w:rPr>
                <w:rFonts w:ascii="仿宋_GB2312" w:eastAsia="仿宋_GB2312" w:hint="eastAsia"/>
                <w:sz w:val="24"/>
              </w:rPr>
              <w:t>系主任签字</w:t>
            </w:r>
          </w:p>
          <w:p w:rsidR="00634CF1" w:rsidRPr="002F2058" w:rsidRDefault="00634CF1" w:rsidP="00CF72ED">
            <w:pPr>
              <w:spacing w:line="288" w:lineRule="auto"/>
              <w:ind w:firstLineChars="2700" w:firstLine="6480"/>
              <w:rPr>
                <w:rFonts w:ascii="仿宋_GB2312" w:eastAsia="仿宋_GB2312"/>
                <w:sz w:val="24"/>
              </w:rPr>
            </w:pPr>
            <w:r w:rsidRPr="002F2058">
              <w:rPr>
                <w:rFonts w:ascii="仿宋_GB2312" w:eastAsia="仿宋_GB2312" w:hint="eastAsia"/>
                <w:sz w:val="24"/>
              </w:rPr>
              <w:t>年     月     日</w:t>
            </w:r>
          </w:p>
        </w:tc>
      </w:tr>
      <w:tr w:rsidR="00634CF1" w:rsidRPr="002F2058" w:rsidTr="009807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65" w:type="dxa"/>
          <w:trHeight w:val="12911"/>
        </w:trPr>
        <w:tc>
          <w:tcPr>
            <w:tcW w:w="8940" w:type="dxa"/>
            <w:gridSpan w:val="6"/>
            <w:tcBorders>
              <w:top w:val="nil"/>
              <w:left w:val="nil"/>
              <w:bottom w:val="single" w:sz="4" w:space="0" w:color="auto"/>
              <w:right w:val="nil"/>
            </w:tcBorders>
            <w:noWrap/>
            <w:vAlign w:val="center"/>
          </w:tcPr>
          <w:p w:rsidR="00634CF1" w:rsidRPr="002F2058" w:rsidRDefault="00CF72ED" w:rsidP="00CF72ED">
            <w:pPr>
              <w:rPr>
                <w:rFonts w:ascii="仿宋_GB2312" w:eastAsia="仿宋_GB2312" w:hAnsi="黑体"/>
                <w:b/>
                <w:bCs/>
                <w:sz w:val="32"/>
                <w:szCs w:val="32"/>
              </w:rPr>
            </w:pPr>
            <w:r w:rsidRPr="002F2058">
              <w:rPr>
                <w:rFonts w:ascii="仿宋_GB2312" w:eastAsia="仿宋_GB2312" w:hAnsi="黑体" w:hint="eastAsia"/>
                <w:b/>
                <w:bCs/>
                <w:sz w:val="32"/>
                <w:szCs w:val="32"/>
              </w:rPr>
              <w:t>附件4</w:t>
            </w:r>
          </w:p>
          <w:tbl>
            <w:tblPr>
              <w:tblW w:w="8670" w:type="dxa"/>
              <w:tblLook w:val="00A0"/>
            </w:tblPr>
            <w:tblGrid>
              <w:gridCol w:w="456"/>
              <w:gridCol w:w="776"/>
              <w:gridCol w:w="776"/>
              <w:gridCol w:w="776"/>
              <w:gridCol w:w="951"/>
              <w:gridCol w:w="1203"/>
              <w:gridCol w:w="915"/>
              <w:gridCol w:w="843"/>
              <w:gridCol w:w="987"/>
              <w:gridCol w:w="1041"/>
            </w:tblGrid>
            <w:tr w:rsidR="00634CF1" w:rsidRPr="002F2058" w:rsidTr="00CF72ED">
              <w:trPr>
                <w:trHeight w:val="840"/>
              </w:trPr>
              <w:tc>
                <w:tcPr>
                  <w:tcW w:w="8670" w:type="dxa"/>
                  <w:gridSpan w:val="10"/>
                  <w:tcBorders>
                    <w:top w:val="nil"/>
                    <w:left w:val="nil"/>
                    <w:bottom w:val="nil"/>
                    <w:right w:val="nil"/>
                  </w:tcBorders>
                  <w:vAlign w:val="center"/>
                </w:tcPr>
                <w:p w:rsidR="00417573" w:rsidRPr="002F2058" w:rsidRDefault="00417573" w:rsidP="00CF72ED">
                  <w:pPr>
                    <w:snapToGrid w:val="0"/>
                    <w:spacing w:line="560" w:lineRule="exact"/>
                    <w:ind w:firstLineChars="200" w:firstLine="883"/>
                    <w:jc w:val="center"/>
                    <w:rPr>
                      <w:rFonts w:ascii="仿宋_GB2312" w:eastAsia="仿宋_GB2312" w:hAnsiTheme="minorEastAsia"/>
                      <w:b/>
                      <w:sz w:val="44"/>
                      <w:szCs w:val="44"/>
                    </w:rPr>
                  </w:pPr>
                  <w:r w:rsidRPr="002F2058">
                    <w:rPr>
                      <w:rFonts w:ascii="仿宋_GB2312" w:eastAsia="仿宋_GB2312" w:hAnsiTheme="minorEastAsia" w:hint="eastAsia"/>
                      <w:b/>
                      <w:sz w:val="44"/>
                      <w:szCs w:val="44"/>
                    </w:rPr>
                    <w:t>北京印刷学院试卷签收单</w:t>
                  </w:r>
                </w:p>
                <w:p w:rsidR="009B35B2" w:rsidRPr="002F2058" w:rsidRDefault="00634CF1" w:rsidP="00CF72ED">
                  <w:pPr>
                    <w:widowControl/>
                    <w:jc w:val="left"/>
                    <w:rPr>
                      <w:rFonts w:ascii="仿宋_GB2312" w:eastAsia="仿宋_GB2312" w:hAnsi="宋体" w:cs="宋体"/>
                      <w:b/>
                      <w:bCs/>
                      <w:kern w:val="0"/>
                      <w:sz w:val="36"/>
                      <w:szCs w:val="36"/>
                    </w:rPr>
                  </w:pPr>
                  <w:r w:rsidRPr="002F2058">
                    <w:rPr>
                      <w:rFonts w:ascii="仿宋_GB2312" w:eastAsia="仿宋_GB2312" w:hAnsi="宋体" w:cs="宋体" w:hint="eastAsia"/>
                      <w:b/>
                      <w:bCs/>
                      <w:kern w:val="0"/>
                      <w:sz w:val="36"/>
                      <w:szCs w:val="36"/>
                    </w:rPr>
                    <w:t xml:space="preserve">      </w:t>
                  </w:r>
                </w:p>
                <w:p w:rsidR="00634CF1" w:rsidRPr="002F2058" w:rsidRDefault="00634CF1" w:rsidP="009B35B2">
                  <w:pPr>
                    <w:widowControl/>
                    <w:jc w:val="center"/>
                    <w:rPr>
                      <w:rFonts w:ascii="仿宋_GB2312" w:eastAsia="仿宋_GB2312" w:cs="宋体"/>
                      <w:b/>
                      <w:bCs/>
                      <w:kern w:val="0"/>
                      <w:sz w:val="24"/>
                    </w:rPr>
                  </w:pPr>
                  <w:r w:rsidRPr="002F2058">
                    <w:rPr>
                      <w:rFonts w:ascii="仿宋_GB2312" w:eastAsia="仿宋_GB2312" w:hAnsi="宋体" w:cs="宋体" w:hint="eastAsia"/>
                      <w:b/>
                      <w:bCs/>
                      <w:kern w:val="0"/>
                      <w:sz w:val="24"/>
                    </w:rPr>
                    <w:t>北京印刷学院试卷签收单（200  -200  学年第  学期）</w:t>
                  </w:r>
                </w:p>
              </w:tc>
            </w:tr>
            <w:tr w:rsidR="00634CF1" w:rsidRPr="002F2058" w:rsidTr="00CF72ED">
              <w:trPr>
                <w:trHeight w:val="570"/>
              </w:trPr>
              <w:tc>
                <w:tcPr>
                  <w:tcW w:w="1178" w:type="dxa"/>
                  <w:gridSpan w:val="2"/>
                  <w:tcBorders>
                    <w:top w:val="nil"/>
                    <w:left w:val="nil"/>
                    <w:bottom w:val="single" w:sz="4" w:space="0" w:color="auto"/>
                    <w:right w:val="nil"/>
                  </w:tcBorders>
                  <w:noWrap/>
                  <w:vAlign w:val="center"/>
                </w:tcPr>
                <w:p w:rsidR="00634CF1" w:rsidRPr="002F2058" w:rsidRDefault="00634CF1" w:rsidP="00CF72ED">
                  <w:pPr>
                    <w:widowControl/>
                    <w:jc w:val="left"/>
                    <w:rPr>
                      <w:rFonts w:ascii="仿宋_GB2312" w:eastAsia="仿宋_GB2312" w:cs="宋体"/>
                      <w:b/>
                      <w:bCs/>
                      <w:kern w:val="0"/>
                      <w:sz w:val="28"/>
                      <w:szCs w:val="28"/>
                    </w:rPr>
                  </w:pPr>
                  <w:r w:rsidRPr="002F2058">
                    <w:rPr>
                      <w:rFonts w:ascii="仿宋_GB2312" w:eastAsia="仿宋_GB2312" w:hAnsi="宋体" w:cs="宋体" w:hint="eastAsia"/>
                      <w:b/>
                      <w:bCs/>
                      <w:kern w:val="0"/>
                      <w:sz w:val="24"/>
                    </w:rPr>
                    <w:t>单位</w:t>
                  </w:r>
                  <w:r w:rsidRPr="002F2058">
                    <w:rPr>
                      <w:rFonts w:ascii="仿宋_GB2312" w:eastAsia="仿宋_GB2312" w:hAnsi="宋体" w:cs="宋体" w:hint="eastAsia"/>
                      <w:b/>
                      <w:bCs/>
                      <w:kern w:val="0"/>
                      <w:sz w:val="28"/>
                      <w:szCs w:val="28"/>
                    </w:rPr>
                    <w:t>：</w:t>
                  </w: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951"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1203"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915"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843"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987" w:type="dxa"/>
                  <w:tcBorders>
                    <w:top w:val="nil"/>
                    <w:left w:val="nil"/>
                    <w:bottom w:val="nil"/>
                    <w:right w:val="nil"/>
                  </w:tcBorders>
                  <w:vAlign w:val="center"/>
                </w:tcPr>
                <w:p w:rsidR="00634CF1" w:rsidRPr="002F2058" w:rsidRDefault="00634CF1" w:rsidP="00CF72ED">
                  <w:pPr>
                    <w:widowControl/>
                    <w:jc w:val="left"/>
                    <w:rPr>
                      <w:rFonts w:ascii="仿宋_GB2312" w:eastAsia="仿宋_GB2312" w:cs="宋体"/>
                      <w:kern w:val="0"/>
                      <w:sz w:val="24"/>
                    </w:rPr>
                  </w:pPr>
                </w:p>
              </w:tc>
              <w:tc>
                <w:tcPr>
                  <w:tcW w:w="1041" w:type="dxa"/>
                  <w:tcBorders>
                    <w:top w:val="nil"/>
                    <w:left w:val="nil"/>
                    <w:bottom w:val="nil"/>
                    <w:right w:val="nil"/>
                  </w:tcBorders>
                  <w:vAlign w:val="center"/>
                </w:tcPr>
                <w:p w:rsidR="00634CF1" w:rsidRPr="002F2058" w:rsidRDefault="00634CF1" w:rsidP="00CF72ED">
                  <w:pPr>
                    <w:widowControl/>
                    <w:jc w:val="left"/>
                    <w:rPr>
                      <w:rFonts w:ascii="仿宋_GB2312" w:eastAsia="仿宋_GB2312" w:cs="宋体"/>
                      <w:kern w:val="0"/>
                      <w:sz w:val="24"/>
                    </w:rPr>
                  </w:pPr>
                </w:p>
              </w:tc>
            </w:tr>
            <w:tr w:rsidR="00634CF1" w:rsidRPr="002F2058" w:rsidTr="00CF72ED">
              <w:trPr>
                <w:trHeight w:val="615"/>
              </w:trPr>
              <w:tc>
                <w:tcPr>
                  <w:tcW w:w="402" w:type="dxa"/>
                  <w:vMerge w:val="restart"/>
                  <w:tcBorders>
                    <w:top w:val="nil"/>
                    <w:left w:val="single" w:sz="4" w:space="0" w:color="auto"/>
                    <w:bottom w:val="single" w:sz="4" w:space="0" w:color="000000"/>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序号</w:t>
                  </w:r>
                </w:p>
              </w:tc>
              <w:tc>
                <w:tcPr>
                  <w:tcW w:w="776" w:type="dxa"/>
                  <w:vMerge w:val="restart"/>
                  <w:tcBorders>
                    <w:top w:val="nil"/>
                    <w:left w:val="single" w:sz="4" w:space="0" w:color="auto"/>
                    <w:bottom w:val="single" w:sz="4" w:space="0" w:color="000000"/>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课程名称</w:t>
                  </w:r>
                </w:p>
              </w:tc>
              <w:tc>
                <w:tcPr>
                  <w:tcW w:w="776" w:type="dxa"/>
                  <w:vMerge w:val="restart"/>
                  <w:tcBorders>
                    <w:top w:val="single" w:sz="4" w:space="0" w:color="auto"/>
                    <w:left w:val="single" w:sz="4" w:space="0" w:color="auto"/>
                    <w:bottom w:val="single" w:sz="4" w:space="0" w:color="000000"/>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任课教师</w:t>
                  </w:r>
                </w:p>
              </w:tc>
              <w:tc>
                <w:tcPr>
                  <w:tcW w:w="776" w:type="dxa"/>
                  <w:vMerge w:val="restart"/>
                  <w:tcBorders>
                    <w:top w:val="single" w:sz="4" w:space="0" w:color="auto"/>
                    <w:left w:val="single" w:sz="4" w:space="0" w:color="auto"/>
                    <w:bottom w:val="single" w:sz="4" w:space="0" w:color="000000"/>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考试班级</w:t>
                  </w:r>
                </w:p>
              </w:tc>
              <w:tc>
                <w:tcPr>
                  <w:tcW w:w="3912" w:type="dxa"/>
                  <w:gridSpan w:val="4"/>
                  <w:tcBorders>
                    <w:top w:val="single" w:sz="4" w:space="0" w:color="auto"/>
                    <w:left w:val="nil"/>
                    <w:bottom w:val="single" w:sz="4" w:space="0" w:color="auto"/>
                    <w:right w:val="nil"/>
                  </w:tcBorders>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 xml:space="preserve">试卷内容要求                     </w:t>
                  </w:r>
                </w:p>
              </w:tc>
              <w:tc>
                <w:tcPr>
                  <w:tcW w:w="987" w:type="dxa"/>
                  <w:vMerge w:val="restart"/>
                  <w:tcBorders>
                    <w:top w:val="single" w:sz="4" w:space="0" w:color="auto"/>
                    <w:left w:val="single" w:sz="4" w:space="0" w:color="auto"/>
                    <w:bottom w:val="single" w:sz="4" w:space="0" w:color="000000"/>
                    <w:right w:val="single" w:sz="4" w:space="0" w:color="auto"/>
                  </w:tcBorders>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交卷人</w:t>
                  </w:r>
                  <w:r w:rsidRPr="002F2058">
                    <w:rPr>
                      <w:rFonts w:ascii="仿宋_GB2312" w:eastAsia="仿宋_GB2312" w:cs="宋体" w:hint="eastAsia"/>
                      <w:kern w:val="0"/>
                      <w:sz w:val="24"/>
                    </w:rPr>
                    <w:br/>
                  </w:r>
                  <w:r w:rsidRPr="002F2058">
                    <w:rPr>
                      <w:rFonts w:ascii="仿宋_GB2312" w:eastAsia="仿宋_GB2312" w:hAnsi="宋体" w:cs="宋体" w:hint="eastAsia"/>
                      <w:kern w:val="0"/>
                      <w:sz w:val="24"/>
                    </w:rPr>
                    <w:t>签字/</w:t>
                  </w:r>
                  <w:r w:rsidRPr="002F2058">
                    <w:rPr>
                      <w:rFonts w:ascii="仿宋_GB2312" w:eastAsia="仿宋_GB2312" w:hAnsi="宋体" w:cs="宋体" w:hint="eastAsia"/>
                      <w:kern w:val="0"/>
                      <w:sz w:val="24"/>
                    </w:rPr>
                    <w:br/>
                    <w:t>日期</w:t>
                  </w:r>
                </w:p>
              </w:tc>
              <w:tc>
                <w:tcPr>
                  <w:tcW w:w="1041" w:type="dxa"/>
                  <w:vMerge w:val="restart"/>
                  <w:tcBorders>
                    <w:top w:val="single" w:sz="4" w:space="0" w:color="auto"/>
                    <w:left w:val="single" w:sz="4" w:space="0" w:color="auto"/>
                    <w:bottom w:val="single" w:sz="4" w:space="0" w:color="000000"/>
                    <w:right w:val="single" w:sz="4" w:space="0" w:color="auto"/>
                  </w:tcBorders>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收卷人</w:t>
                  </w:r>
                  <w:r w:rsidRPr="002F2058">
                    <w:rPr>
                      <w:rFonts w:ascii="仿宋_GB2312" w:eastAsia="仿宋_GB2312" w:cs="宋体" w:hint="eastAsia"/>
                      <w:kern w:val="0"/>
                      <w:sz w:val="24"/>
                    </w:rPr>
                    <w:br/>
                  </w:r>
                  <w:r w:rsidRPr="002F2058">
                    <w:rPr>
                      <w:rFonts w:ascii="仿宋_GB2312" w:eastAsia="仿宋_GB2312" w:hAnsi="宋体" w:cs="宋体" w:hint="eastAsia"/>
                      <w:kern w:val="0"/>
                      <w:sz w:val="24"/>
                    </w:rPr>
                    <w:t>签字/</w:t>
                  </w:r>
                  <w:r w:rsidRPr="002F2058">
                    <w:rPr>
                      <w:rFonts w:ascii="仿宋_GB2312" w:eastAsia="仿宋_GB2312" w:hAnsi="宋体" w:cs="宋体" w:hint="eastAsia"/>
                      <w:kern w:val="0"/>
                      <w:sz w:val="24"/>
                    </w:rPr>
                    <w:br/>
                    <w:t>日期</w:t>
                  </w:r>
                </w:p>
              </w:tc>
            </w:tr>
            <w:tr w:rsidR="00634CF1" w:rsidRPr="002F2058" w:rsidTr="00CF72ED">
              <w:trPr>
                <w:trHeight w:val="1050"/>
              </w:trPr>
              <w:tc>
                <w:tcPr>
                  <w:tcW w:w="402" w:type="dxa"/>
                  <w:vMerge/>
                  <w:tcBorders>
                    <w:top w:val="nil"/>
                    <w:left w:val="single" w:sz="4" w:space="0" w:color="auto"/>
                    <w:bottom w:val="single" w:sz="4" w:space="0" w:color="000000"/>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p>
              </w:tc>
              <w:tc>
                <w:tcPr>
                  <w:tcW w:w="776" w:type="dxa"/>
                  <w:vMerge/>
                  <w:tcBorders>
                    <w:top w:val="nil"/>
                    <w:left w:val="single" w:sz="4" w:space="0" w:color="auto"/>
                    <w:bottom w:val="single" w:sz="4" w:space="0" w:color="000000"/>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p>
              </w:tc>
              <w:tc>
                <w:tcPr>
                  <w:tcW w:w="776" w:type="dxa"/>
                  <w:vMerge/>
                  <w:tcBorders>
                    <w:top w:val="single" w:sz="4" w:space="0" w:color="auto"/>
                    <w:left w:val="single" w:sz="4" w:space="0" w:color="auto"/>
                    <w:bottom w:val="single" w:sz="4" w:space="0" w:color="000000"/>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p>
              </w:tc>
              <w:tc>
                <w:tcPr>
                  <w:tcW w:w="776" w:type="dxa"/>
                  <w:vMerge/>
                  <w:tcBorders>
                    <w:top w:val="single" w:sz="4" w:space="0" w:color="auto"/>
                    <w:left w:val="single" w:sz="4" w:space="0" w:color="auto"/>
                    <w:bottom w:val="single" w:sz="4" w:space="0" w:color="000000"/>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p>
              </w:tc>
              <w:tc>
                <w:tcPr>
                  <w:tcW w:w="951" w:type="dxa"/>
                  <w:tcBorders>
                    <w:top w:val="nil"/>
                    <w:left w:val="nil"/>
                    <w:bottom w:val="single" w:sz="4" w:space="0" w:color="auto"/>
                    <w:right w:val="single" w:sz="4" w:space="0" w:color="auto"/>
                  </w:tcBorders>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A卷  /页数</w:t>
                  </w:r>
                </w:p>
              </w:tc>
              <w:tc>
                <w:tcPr>
                  <w:tcW w:w="1203" w:type="dxa"/>
                  <w:tcBorders>
                    <w:top w:val="nil"/>
                    <w:left w:val="nil"/>
                    <w:bottom w:val="single" w:sz="4" w:space="0" w:color="auto"/>
                    <w:right w:val="single" w:sz="4" w:space="0" w:color="auto"/>
                  </w:tcBorders>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A答案和评分标准/页数</w:t>
                  </w:r>
                </w:p>
              </w:tc>
              <w:tc>
                <w:tcPr>
                  <w:tcW w:w="915" w:type="dxa"/>
                  <w:tcBorders>
                    <w:top w:val="nil"/>
                    <w:left w:val="nil"/>
                    <w:bottom w:val="single" w:sz="4" w:space="0" w:color="auto"/>
                    <w:right w:val="single" w:sz="4" w:space="0" w:color="auto"/>
                  </w:tcBorders>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B卷  /页数</w:t>
                  </w:r>
                </w:p>
              </w:tc>
              <w:tc>
                <w:tcPr>
                  <w:tcW w:w="843" w:type="dxa"/>
                  <w:tcBorders>
                    <w:top w:val="nil"/>
                    <w:left w:val="nil"/>
                    <w:bottom w:val="single" w:sz="4" w:space="0" w:color="auto"/>
                    <w:right w:val="single" w:sz="4" w:space="0" w:color="auto"/>
                  </w:tcBorders>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B答案和评分标准/页数</w:t>
                  </w:r>
                </w:p>
              </w:tc>
              <w:tc>
                <w:tcPr>
                  <w:tcW w:w="987" w:type="dxa"/>
                  <w:vMerge/>
                  <w:tcBorders>
                    <w:top w:val="single" w:sz="4" w:space="0" w:color="auto"/>
                    <w:left w:val="single" w:sz="4" w:space="0" w:color="auto"/>
                    <w:bottom w:val="single" w:sz="4" w:space="0" w:color="000000"/>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p>
              </w:tc>
              <w:tc>
                <w:tcPr>
                  <w:tcW w:w="1041" w:type="dxa"/>
                  <w:vMerge/>
                  <w:tcBorders>
                    <w:top w:val="single" w:sz="4" w:space="0" w:color="auto"/>
                    <w:left w:val="single" w:sz="4" w:space="0" w:color="auto"/>
                    <w:bottom w:val="single" w:sz="4" w:space="0" w:color="000000"/>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1</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2</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3</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4</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5</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6</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7</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8</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9</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642"/>
              </w:trPr>
              <w:tc>
                <w:tcPr>
                  <w:tcW w:w="402" w:type="dxa"/>
                  <w:tcBorders>
                    <w:top w:val="nil"/>
                    <w:left w:val="single" w:sz="4" w:space="0" w:color="auto"/>
                    <w:bottom w:val="single" w:sz="4" w:space="0" w:color="auto"/>
                    <w:right w:val="single" w:sz="4" w:space="0" w:color="auto"/>
                  </w:tcBorders>
                  <w:noWrap/>
                  <w:vAlign w:val="center"/>
                </w:tcPr>
                <w:p w:rsidR="00634CF1" w:rsidRPr="002F2058" w:rsidRDefault="00634CF1" w:rsidP="00CF72ED">
                  <w:pPr>
                    <w:widowControl/>
                    <w:jc w:val="center"/>
                    <w:rPr>
                      <w:rFonts w:ascii="仿宋_GB2312" w:eastAsia="仿宋_GB2312" w:cs="宋体"/>
                      <w:kern w:val="0"/>
                      <w:sz w:val="24"/>
                    </w:rPr>
                  </w:pPr>
                  <w:r w:rsidRPr="002F2058">
                    <w:rPr>
                      <w:rFonts w:ascii="仿宋_GB2312" w:eastAsia="仿宋_GB2312" w:hAnsi="宋体" w:cs="宋体" w:hint="eastAsia"/>
                      <w:kern w:val="0"/>
                      <w:sz w:val="24"/>
                    </w:rPr>
                    <w:t>10</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776"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51"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20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15"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843" w:type="dxa"/>
                  <w:tcBorders>
                    <w:top w:val="nil"/>
                    <w:left w:val="nil"/>
                    <w:bottom w:val="single" w:sz="4" w:space="0" w:color="auto"/>
                    <w:right w:val="single" w:sz="4" w:space="0" w:color="auto"/>
                  </w:tcBorders>
                  <w:noWrap/>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987"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c>
                <w:tcPr>
                  <w:tcW w:w="1041" w:type="dxa"/>
                  <w:tcBorders>
                    <w:top w:val="nil"/>
                    <w:left w:val="nil"/>
                    <w:bottom w:val="single" w:sz="4" w:space="0" w:color="auto"/>
                    <w:right w:val="single" w:sz="4" w:space="0" w:color="auto"/>
                  </w:tcBorders>
                  <w:vAlign w:val="center"/>
                </w:tcPr>
                <w:p w:rsidR="00634CF1" w:rsidRPr="002F2058" w:rsidRDefault="00634CF1" w:rsidP="00CF72ED">
                  <w:pPr>
                    <w:widowControl/>
                    <w:jc w:val="left"/>
                    <w:rPr>
                      <w:rFonts w:ascii="仿宋_GB2312" w:eastAsia="仿宋_GB2312" w:cs="宋体"/>
                      <w:kern w:val="0"/>
                      <w:sz w:val="24"/>
                    </w:rPr>
                  </w:pPr>
                  <w:r w:rsidRPr="002F2058">
                    <w:rPr>
                      <w:rFonts w:ascii="仿宋_GB2312" w:eastAsia="仿宋_GB2312" w:hAnsi="宋体" w:cs="宋体" w:hint="eastAsia"/>
                      <w:kern w:val="0"/>
                      <w:sz w:val="24"/>
                    </w:rPr>
                    <w:t xml:space="preserve">　</w:t>
                  </w:r>
                </w:p>
              </w:tc>
            </w:tr>
            <w:tr w:rsidR="00634CF1" w:rsidRPr="002F2058" w:rsidTr="00CF72ED">
              <w:trPr>
                <w:trHeight w:val="405"/>
              </w:trPr>
              <w:tc>
                <w:tcPr>
                  <w:tcW w:w="402" w:type="dxa"/>
                  <w:tcBorders>
                    <w:top w:val="nil"/>
                    <w:left w:val="nil"/>
                    <w:bottom w:val="nil"/>
                    <w:right w:val="nil"/>
                  </w:tcBorders>
                  <w:noWrap/>
                  <w:vAlign w:val="center"/>
                </w:tcPr>
                <w:p w:rsidR="00634CF1" w:rsidRPr="002F2058" w:rsidRDefault="00634CF1" w:rsidP="00CF72ED">
                  <w:pPr>
                    <w:widowControl/>
                    <w:jc w:val="center"/>
                    <w:rPr>
                      <w:rFonts w:ascii="仿宋_GB2312" w:eastAsia="仿宋_GB2312" w:cs="宋体"/>
                      <w:kern w:val="0"/>
                      <w:sz w:val="24"/>
                    </w:rPr>
                  </w:pP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5940" w:type="dxa"/>
                  <w:gridSpan w:val="6"/>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r>
            <w:tr w:rsidR="00634CF1" w:rsidRPr="002F2058" w:rsidTr="00CF72ED">
              <w:trPr>
                <w:trHeight w:val="435"/>
              </w:trPr>
              <w:tc>
                <w:tcPr>
                  <w:tcW w:w="402" w:type="dxa"/>
                  <w:tcBorders>
                    <w:top w:val="nil"/>
                    <w:left w:val="nil"/>
                    <w:bottom w:val="nil"/>
                    <w:right w:val="nil"/>
                  </w:tcBorders>
                  <w:noWrap/>
                  <w:vAlign w:val="center"/>
                </w:tcPr>
                <w:p w:rsidR="00634CF1" w:rsidRPr="002F2058" w:rsidRDefault="00634CF1" w:rsidP="00CF72ED">
                  <w:pPr>
                    <w:widowControl/>
                    <w:jc w:val="center"/>
                    <w:rPr>
                      <w:rFonts w:ascii="仿宋_GB2312" w:eastAsia="仿宋_GB2312" w:cs="宋体"/>
                      <w:kern w:val="0"/>
                      <w:sz w:val="24"/>
                    </w:rPr>
                  </w:pP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rsidR="00634CF1" w:rsidRPr="002F2058" w:rsidRDefault="00634CF1" w:rsidP="00CF72ED">
                  <w:pPr>
                    <w:widowControl/>
                    <w:jc w:val="left"/>
                    <w:rPr>
                      <w:rFonts w:ascii="仿宋_GB2312" w:eastAsia="仿宋_GB2312" w:cs="宋体"/>
                      <w:kern w:val="0"/>
                      <w:sz w:val="24"/>
                    </w:rPr>
                  </w:pPr>
                </w:p>
              </w:tc>
              <w:tc>
                <w:tcPr>
                  <w:tcW w:w="5940" w:type="dxa"/>
                  <w:gridSpan w:val="6"/>
                  <w:tcBorders>
                    <w:top w:val="nil"/>
                    <w:left w:val="nil"/>
                    <w:bottom w:val="nil"/>
                    <w:right w:val="nil"/>
                  </w:tcBorders>
                  <w:noWrap/>
                  <w:vAlign w:val="center"/>
                </w:tcPr>
                <w:p w:rsidR="00634CF1" w:rsidRPr="002F2058" w:rsidRDefault="00634CF1" w:rsidP="00CF72ED">
                  <w:pPr>
                    <w:widowControl/>
                    <w:jc w:val="right"/>
                    <w:rPr>
                      <w:rFonts w:ascii="仿宋_GB2312" w:eastAsia="仿宋_GB2312" w:cs="宋体"/>
                      <w:kern w:val="0"/>
                      <w:sz w:val="24"/>
                    </w:rPr>
                  </w:pPr>
                  <w:r w:rsidRPr="002F2058">
                    <w:rPr>
                      <w:rFonts w:ascii="仿宋_GB2312" w:eastAsia="仿宋_GB2312" w:hAnsi="宋体" w:cs="宋体" w:hint="eastAsia"/>
                      <w:kern w:val="0"/>
                      <w:sz w:val="24"/>
                    </w:rPr>
                    <w:t xml:space="preserve">             </w:t>
                  </w:r>
                </w:p>
                <w:p w:rsidR="00634CF1" w:rsidRPr="002F2058" w:rsidRDefault="00634CF1" w:rsidP="00CF72ED">
                  <w:pPr>
                    <w:widowControl/>
                    <w:ind w:right="480" w:firstLineChars="2350" w:firstLine="5640"/>
                    <w:rPr>
                      <w:rFonts w:ascii="仿宋_GB2312" w:eastAsia="仿宋_GB2312" w:cs="宋体"/>
                      <w:kern w:val="0"/>
                      <w:sz w:val="24"/>
                    </w:rPr>
                  </w:pPr>
                </w:p>
                <w:p w:rsidR="00634CF1" w:rsidRPr="002F2058" w:rsidRDefault="00634CF1" w:rsidP="00CF72ED">
                  <w:pPr>
                    <w:widowControl/>
                    <w:ind w:right="480"/>
                    <w:rPr>
                      <w:rFonts w:ascii="仿宋_GB2312" w:eastAsia="仿宋_GB2312" w:cs="宋体"/>
                      <w:kern w:val="0"/>
                      <w:sz w:val="24"/>
                    </w:rPr>
                  </w:pPr>
                  <w:r w:rsidRPr="002F2058">
                    <w:rPr>
                      <w:rFonts w:ascii="仿宋_GB2312" w:eastAsia="仿宋_GB2312" w:hAnsi="宋体" w:cs="宋体" w:hint="eastAsia"/>
                      <w:kern w:val="0"/>
                      <w:sz w:val="24"/>
                    </w:rPr>
                    <w:t>此表用于教学秘书与教务处考务办公室专人交接试卷专用</w:t>
                  </w:r>
                </w:p>
              </w:tc>
            </w:tr>
          </w:tbl>
          <w:p w:rsidR="00634CF1" w:rsidRPr="002F2058" w:rsidRDefault="00634CF1" w:rsidP="00CF72ED">
            <w:pPr>
              <w:rPr>
                <w:rFonts w:ascii="仿宋_GB2312" w:eastAsia="仿宋_GB2312" w:cs="宋体"/>
                <w:b/>
                <w:bCs/>
                <w:sz w:val="24"/>
              </w:rPr>
            </w:pPr>
          </w:p>
        </w:tc>
        <w:tc>
          <w:tcPr>
            <w:tcW w:w="1134" w:type="dxa"/>
            <w:tcBorders>
              <w:top w:val="nil"/>
              <w:left w:val="nil"/>
              <w:bottom w:val="nil"/>
              <w:right w:val="nil"/>
            </w:tcBorders>
            <w:noWrap/>
            <w:vAlign w:val="center"/>
          </w:tcPr>
          <w:p w:rsidR="00634CF1" w:rsidRPr="002F2058" w:rsidRDefault="00634CF1" w:rsidP="00CF72ED">
            <w:pPr>
              <w:rPr>
                <w:rFonts w:ascii="仿宋_GB2312" w:eastAsia="仿宋_GB2312" w:cs="宋体"/>
                <w:szCs w:val="21"/>
              </w:rPr>
            </w:pPr>
          </w:p>
        </w:tc>
        <w:tc>
          <w:tcPr>
            <w:tcW w:w="708" w:type="dxa"/>
            <w:tcBorders>
              <w:top w:val="nil"/>
              <w:left w:val="nil"/>
              <w:bottom w:val="nil"/>
              <w:right w:val="nil"/>
            </w:tcBorders>
            <w:noWrap/>
            <w:vAlign w:val="center"/>
          </w:tcPr>
          <w:p w:rsidR="00634CF1" w:rsidRPr="002F2058" w:rsidRDefault="00634CF1" w:rsidP="00CF72ED">
            <w:pPr>
              <w:rPr>
                <w:rFonts w:ascii="仿宋_GB2312" w:eastAsia="仿宋_GB2312" w:cs="宋体"/>
                <w:szCs w:val="21"/>
              </w:rPr>
            </w:pPr>
          </w:p>
        </w:tc>
        <w:tc>
          <w:tcPr>
            <w:tcW w:w="3030" w:type="dxa"/>
            <w:tcBorders>
              <w:top w:val="nil"/>
              <w:left w:val="nil"/>
              <w:bottom w:val="nil"/>
              <w:right w:val="nil"/>
            </w:tcBorders>
            <w:noWrap/>
            <w:vAlign w:val="center"/>
          </w:tcPr>
          <w:p w:rsidR="00634CF1" w:rsidRPr="002F2058" w:rsidRDefault="00634CF1" w:rsidP="00CF72ED">
            <w:pPr>
              <w:rPr>
                <w:rFonts w:ascii="仿宋_GB2312" w:eastAsia="仿宋_GB2312" w:cs="宋体"/>
                <w:szCs w:val="21"/>
              </w:rPr>
            </w:pPr>
          </w:p>
        </w:tc>
        <w:tc>
          <w:tcPr>
            <w:tcW w:w="1436" w:type="dxa"/>
            <w:tcBorders>
              <w:top w:val="nil"/>
              <w:left w:val="nil"/>
              <w:bottom w:val="nil"/>
              <w:right w:val="nil"/>
            </w:tcBorders>
            <w:noWrap/>
            <w:vAlign w:val="center"/>
          </w:tcPr>
          <w:p w:rsidR="00634CF1" w:rsidRPr="002F2058" w:rsidRDefault="00634CF1" w:rsidP="00CF72ED">
            <w:pPr>
              <w:rPr>
                <w:rFonts w:ascii="仿宋_GB2312" w:eastAsia="仿宋_GB2312" w:cs="宋体"/>
                <w:szCs w:val="21"/>
              </w:rPr>
            </w:pPr>
          </w:p>
        </w:tc>
        <w:tc>
          <w:tcPr>
            <w:tcW w:w="1003" w:type="dxa"/>
            <w:tcBorders>
              <w:top w:val="nil"/>
              <w:left w:val="nil"/>
              <w:bottom w:val="nil"/>
              <w:right w:val="nil"/>
            </w:tcBorders>
            <w:noWrap/>
            <w:vAlign w:val="center"/>
          </w:tcPr>
          <w:p w:rsidR="00634CF1" w:rsidRPr="002F2058" w:rsidRDefault="00634CF1" w:rsidP="00CF72ED">
            <w:pPr>
              <w:rPr>
                <w:rFonts w:ascii="仿宋_GB2312" w:eastAsia="仿宋_GB2312" w:cs="宋体"/>
                <w:szCs w:val="21"/>
              </w:rPr>
            </w:pPr>
          </w:p>
        </w:tc>
        <w:tc>
          <w:tcPr>
            <w:tcW w:w="236" w:type="dxa"/>
            <w:tcBorders>
              <w:top w:val="nil"/>
              <w:left w:val="nil"/>
              <w:bottom w:val="nil"/>
              <w:right w:val="nil"/>
            </w:tcBorders>
            <w:noWrap/>
            <w:vAlign w:val="center"/>
          </w:tcPr>
          <w:p w:rsidR="00634CF1" w:rsidRPr="002F2058" w:rsidRDefault="00634CF1" w:rsidP="00CF72ED">
            <w:pPr>
              <w:rPr>
                <w:rFonts w:ascii="仿宋_GB2312" w:eastAsia="仿宋_GB2312" w:cs="宋体"/>
                <w:szCs w:val="21"/>
              </w:rPr>
            </w:pPr>
          </w:p>
        </w:tc>
        <w:tc>
          <w:tcPr>
            <w:tcW w:w="222" w:type="dxa"/>
            <w:tcBorders>
              <w:top w:val="nil"/>
              <w:left w:val="nil"/>
              <w:bottom w:val="nil"/>
              <w:right w:val="nil"/>
            </w:tcBorders>
            <w:vAlign w:val="center"/>
          </w:tcPr>
          <w:p w:rsidR="00634CF1" w:rsidRPr="002F2058" w:rsidRDefault="00634CF1" w:rsidP="00CF72ED">
            <w:pPr>
              <w:rPr>
                <w:rFonts w:ascii="仿宋_GB2312" w:eastAsia="仿宋_GB2312" w:cs="宋体"/>
                <w:szCs w:val="21"/>
              </w:rPr>
            </w:pPr>
          </w:p>
        </w:tc>
        <w:tc>
          <w:tcPr>
            <w:tcW w:w="222" w:type="dxa"/>
            <w:tcBorders>
              <w:top w:val="nil"/>
              <w:left w:val="nil"/>
              <w:bottom w:val="nil"/>
              <w:right w:val="nil"/>
            </w:tcBorders>
            <w:vAlign w:val="center"/>
          </w:tcPr>
          <w:p w:rsidR="00634CF1" w:rsidRPr="002F2058" w:rsidRDefault="00634CF1" w:rsidP="00CF72ED">
            <w:pPr>
              <w:rPr>
                <w:rFonts w:ascii="仿宋_GB2312" w:eastAsia="仿宋_GB2312" w:cs="宋体"/>
                <w:szCs w:val="21"/>
              </w:rPr>
            </w:pPr>
          </w:p>
        </w:tc>
      </w:tr>
    </w:tbl>
    <w:p w:rsidR="00CF72ED" w:rsidRPr="00CF72ED" w:rsidRDefault="00CF72ED" w:rsidP="00CF72ED">
      <w:pPr>
        <w:snapToGrid w:val="0"/>
        <w:spacing w:line="560" w:lineRule="exact"/>
        <w:rPr>
          <w:rFonts w:ascii="黑体" w:eastAsia="黑体" w:hAnsi="黑体"/>
          <w:sz w:val="32"/>
          <w:szCs w:val="32"/>
        </w:rPr>
      </w:pPr>
      <w:r w:rsidRPr="00CF72ED">
        <w:rPr>
          <w:rFonts w:ascii="黑体" w:eastAsia="黑体" w:hAnsi="黑体" w:hint="eastAsia"/>
          <w:sz w:val="32"/>
          <w:szCs w:val="32"/>
        </w:rPr>
        <w:t>附件5</w:t>
      </w:r>
    </w:p>
    <w:p w:rsidR="00417573" w:rsidRPr="00CF72ED" w:rsidRDefault="00417573" w:rsidP="00CF72ED">
      <w:pPr>
        <w:snapToGrid w:val="0"/>
        <w:spacing w:line="560" w:lineRule="exact"/>
        <w:jc w:val="center"/>
        <w:rPr>
          <w:rFonts w:asciiTheme="minorEastAsia" w:hAnsiTheme="minorEastAsia"/>
          <w:b/>
          <w:sz w:val="44"/>
          <w:szCs w:val="44"/>
        </w:rPr>
      </w:pPr>
      <w:r w:rsidRPr="00CF72ED">
        <w:rPr>
          <w:rFonts w:asciiTheme="minorEastAsia" w:hAnsiTheme="minorEastAsia" w:hint="eastAsia"/>
          <w:b/>
          <w:sz w:val="44"/>
          <w:szCs w:val="44"/>
        </w:rPr>
        <w:t>北京印刷学院试卷领取登记表</w:t>
      </w:r>
    </w:p>
    <w:p w:rsidR="00634CF1" w:rsidRPr="00417573" w:rsidRDefault="00634CF1" w:rsidP="00634CF1">
      <w:pPr>
        <w:rPr>
          <w:szCs w:val="21"/>
        </w:rPr>
      </w:pPr>
    </w:p>
    <w:p w:rsidR="00634CF1" w:rsidRPr="002F2058" w:rsidRDefault="00634CF1" w:rsidP="00634CF1">
      <w:pPr>
        <w:rPr>
          <w:rFonts w:ascii="仿宋_GB2312" w:eastAsia="仿宋_GB2312"/>
          <w:sz w:val="24"/>
        </w:rPr>
      </w:pPr>
      <w:r>
        <w:rPr>
          <w:szCs w:val="21"/>
        </w:rPr>
        <w:t xml:space="preserve">                      </w:t>
      </w:r>
      <w:r w:rsidRPr="002F2058">
        <w:rPr>
          <w:rFonts w:ascii="仿宋_GB2312" w:eastAsia="仿宋_GB2312" w:hint="eastAsia"/>
          <w:szCs w:val="21"/>
        </w:rPr>
        <w:t xml:space="preserve">  </w:t>
      </w:r>
      <w:r w:rsidRPr="002F2058">
        <w:rPr>
          <w:rFonts w:ascii="仿宋_GB2312" w:eastAsia="仿宋_GB2312" w:hAnsi="宋体" w:hint="eastAsia"/>
          <w:sz w:val="24"/>
        </w:rPr>
        <w:t>北京印刷学院试卷领取登记表</w:t>
      </w:r>
    </w:p>
    <w:p w:rsidR="00634CF1" w:rsidRPr="002F2058" w:rsidRDefault="00634CF1" w:rsidP="00634CF1">
      <w:pPr>
        <w:rPr>
          <w:rFonts w:ascii="仿宋_GB2312" w:eastAsia="仿宋_GB2312"/>
          <w:sz w:val="24"/>
        </w:rPr>
      </w:pPr>
      <w:r w:rsidRPr="002F2058">
        <w:rPr>
          <w:rFonts w:ascii="仿宋_GB2312" w:eastAsia="仿宋_GB2312" w:hAnsi="宋体" w:hint="eastAsia"/>
          <w:sz w:val="24"/>
        </w:rPr>
        <w:t xml:space="preserve">                     （200  -200  学年第  学期）</w:t>
      </w:r>
    </w:p>
    <w:p w:rsidR="00634CF1" w:rsidRPr="002F2058" w:rsidRDefault="00634CF1" w:rsidP="00634CF1">
      <w:pPr>
        <w:rPr>
          <w:rFonts w:ascii="仿宋_GB2312" w:eastAsia="仿宋_GB231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7"/>
        <w:gridCol w:w="1217"/>
        <w:gridCol w:w="1217"/>
        <w:gridCol w:w="1217"/>
        <w:gridCol w:w="1218"/>
        <w:gridCol w:w="1218"/>
        <w:gridCol w:w="1218"/>
      </w:tblGrid>
      <w:tr w:rsidR="00634CF1" w:rsidRPr="002F2058" w:rsidTr="00CF72ED">
        <w:trPr>
          <w:trHeight w:val="495"/>
        </w:trPr>
        <w:tc>
          <w:tcPr>
            <w:tcW w:w="1217" w:type="dxa"/>
          </w:tcPr>
          <w:p w:rsidR="00634CF1" w:rsidRPr="002F2058" w:rsidRDefault="00634CF1" w:rsidP="00CF72ED">
            <w:pPr>
              <w:jc w:val="center"/>
              <w:rPr>
                <w:rFonts w:ascii="仿宋_GB2312" w:eastAsia="仿宋_GB2312"/>
                <w:kern w:val="0"/>
                <w:sz w:val="24"/>
              </w:rPr>
            </w:pPr>
            <w:r w:rsidRPr="002F2058">
              <w:rPr>
                <w:rFonts w:ascii="仿宋_GB2312" w:eastAsia="仿宋_GB2312" w:hAnsi="宋体" w:hint="eastAsia"/>
                <w:kern w:val="0"/>
                <w:sz w:val="24"/>
              </w:rPr>
              <w:t>考试时间</w:t>
            </w:r>
          </w:p>
        </w:tc>
        <w:tc>
          <w:tcPr>
            <w:tcW w:w="1217" w:type="dxa"/>
          </w:tcPr>
          <w:p w:rsidR="00634CF1" w:rsidRPr="002F2058" w:rsidRDefault="00634CF1" w:rsidP="00CF72ED">
            <w:pPr>
              <w:rPr>
                <w:rFonts w:ascii="仿宋_GB2312" w:eastAsia="仿宋_GB2312"/>
                <w:kern w:val="0"/>
                <w:sz w:val="24"/>
              </w:rPr>
            </w:pPr>
            <w:r w:rsidRPr="002F2058">
              <w:rPr>
                <w:rFonts w:ascii="仿宋_GB2312" w:eastAsia="仿宋_GB2312" w:hAnsi="宋体" w:hint="eastAsia"/>
                <w:kern w:val="0"/>
                <w:sz w:val="24"/>
              </w:rPr>
              <w:t>课程名称</w:t>
            </w:r>
          </w:p>
        </w:tc>
        <w:tc>
          <w:tcPr>
            <w:tcW w:w="1217" w:type="dxa"/>
          </w:tcPr>
          <w:p w:rsidR="00634CF1" w:rsidRPr="002F2058" w:rsidRDefault="00634CF1" w:rsidP="00CF72ED">
            <w:pPr>
              <w:rPr>
                <w:rFonts w:ascii="仿宋_GB2312" w:eastAsia="仿宋_GB2312"/>
                <w:kern w:val="0"/>
                <w:sz w:val="24"/>
              </w:rPr>
            </w:pPr>
            <w:r w:rsidRPr="002F2058">
              <w:rPr>
                <w:rFonts w:ascii="仿宋_GB2312" w:eastAsia="仿宋_GB2312" w:hAnsi="宋体" w:hint="eastAsia"/>
                <w:kern w:val="0"/>
                <w:sz w:val="24"/>
              </w:rPr>
              <w:t>主考教师</w:t>
            </w:r>
          </w:p>
        </w:tc>
        <w:tc>
          <w:tcPr>
            <w:tcW w:w="1217" w:type="dxa"/>
          </w:tcPr>
          <w:p w:rsidR="00634CF1" w:rsidRPr="002F2058" w:rsidRDefault="00634CF1" w:rsidP="00CF72ED">
            <w:pPr>
              <w:rPr>
                <w:rFonts w:ascii="仿宋_GB2312" w:eastAsia="仿宋_GB2312"/>
                <w:kern w:val="0"/>
                <w:sz w:val="24"/>
              </w:rPr>
            </w:pPr>
            <w:r w:rsidRPr="002F2058">
              <w:rPr>
                <w:rFonts w:ascii="仿宋_GB2312" w:eastAsia="仿宋_GB2312" w:hAnsi="宋体" w:hint="eastAsia"/>
                <w:kern w:val="0"/>
                <w:sz w:val="24"/>
              </w:rPr>
              <w:t>考试班级</w:t>
            </w:r>
          </w:p>
        </w:tc>
        <w:tc>
          <w:tcPr>
            <w:tcW w:w="1218" w:type="dxa"/>
          </w:tcPr>
          <w:p w:rsidR="00634CF1" w:rsidRPr="002F2058" w:rsidRDefault="00634CF1" w:rsidP="00CF72ED">
            <w:pPr>
              <w:ind w:left="240" w:hangingChars="100" w:hanging="240"/>
              <w:rPr>
                <w:rFonts w:ascii="仿宋_GB2312" w:eastAsia="仿宋_GB2312"/>
                <w:kern w:val="0"/>
                <w:sz w:val="24"/>
              </w:rPr>
            </w:pPr>
            <w:r w:rsidRPr="002F2058">
              <w:rPr>
                <w:rFonts w:ascii="仿宋_GB2312" w:eastAsia="仿宋_GB2312" w:hAnsi="宋体" w:hint="eastAsia"/>
                <w:kern w:val="0"/>
                <w:sz w:val="24"/>
              </w:rPr>
              <w:t>学生答卷份数</w:t>
            </w:r>
          </w:p>
        </w:tc>
        <w:tc>
          <w:tcPr>
            <w:tcW w:w="1218" w:type="dxa"/>
          </w:tcPr>
          <w:p w:rsidR="00634CF1" w:rsidRPr="002F2058" w:rsidRDefault="00634CF1" w:rsidP="00CF72ED">
            <w:pPr>
              <w:ind w:left="480" w:hangingChars="200" w:hanging="480"/>
              <w:rPr>
                <w:rFonts w:ascii="仿宋_GB2312" w:eastAsia="仿宋_GB2312"/>
                <w:kern w:val="0"/>
                <w:sz w:val="24"/>
              </w:rPr>
            </w:pPr>
            <w:r w:rsidRPr="002F2058">
              <w:rPr>
                <w:rFonts w:ascii="仿宋_GB2312" w:eastAsia="仿宋_GB2312" w:hAnsi="宋体" w:hint="eastAsia"/>
                <w:kern w:val="0"/>
                <w:sz w:val="24"/>
              </w:rPr>
              <w:t>领卷人</w:t>
            </w:r>
          </w:p>
          <w:p w:rsidR="00634CF1" w:rsidRPr="002F2058" w:rsidRDefault="00634CF1" w:rsidP="00CF72ED">
            <w:pPr>
              <w:ind w:leftChars="100" w:left="450" w:hangingChars="100" w:hanging="240"/>
              <w:rPr>
                <w:rFonts w:ascii="仿宋_GB2312" w:eastAsia="仿宋_GB2312"/>
                <w:kern w:val="0"/>
                <w:sz w:val="24"/>
              </w:rPr>
            </w:pPr>
            <w:r w:rsidRPr="002F2058">
              <w:rPr>
                <w:rFonts w:ascii="仿宋_GB2312" w:eastAsia="仿宋_GB2312" w:hAnsi="宋体" w:hint="eastAsia"/>
                <w:kern w:val="0"/>
                <w:sz w:val="24"/>
              </w:rPr>
              <w:t>签字</w:t>
            </w:r>
          </w:p>
        </w:tc>
        <w:tc>
          <w:tcPr>
            <w:tcW w:w="1218" w:type="dxa"/>
          </w:tcPr>
          <w:p w:rsidR="00634CF1" w:rsidRPr="002F2058" w:rsidRDefault="00634CF1" w:rsidP="00CF72ED">
            <w:pPr>
              <w:ind w:leftChars="100" w:left="330" w:hangingChars="50" w:hanging="120"/>
              <w:rPr>
                <w:rFonts w:ascii="仿宋_GB2312" w:eastAsia="仿宋_GB2312"/>
                <w:kern w:val="0"/>
                <w:sz w:val="24"/>
              </w:rPr>
            </w:pPr>
            <w:r w:rsidRPr="002F2058">
              <w:rPr>
                <w:rFonts w:ascii="仿宋_GB2312" w:eastAsia="仿宋_GB2312" w:hAnsi="宋体" w:hint="eastAsia"/>
                <w:kern w:val="0"/>
                <w:sz w:val="24"/>
              </w:rPr>
              <w:t>领卷</w:t>
            </w:r>
          </w:p>
          <w:p w:rsidR="00634CF1" w:rsidRPr="002F2058" w:rsidRDefault="00634CF1" w:rsidP="00CF72ED">
            <w:pPr>
              <w:ind w:firstLineChars="100" w:firstLine="240"/>
              <w:rPr>
                <w:rFonts w:ascii="仿宋_GB2312" w:eastAsia="仿宋_GB2312"/>
                <w:kern w:val="0"/>
                <w:sz w:val="24"/>
              </w:rPr>
            </w:pPr>
            <w:r w:rsidRPr="002F2058">
              <w:rPr>
                <w:rFonts w:ascii="仿宋_GB2312" w:eastAsia="仿宋_GB2312" w:hAnsi="宋体" w:hint="eastAsia"/>
                <w:kern w:val="0"/>
                <w:sz w:val="24"/>
              </w:rPr>
              <w:t>时间</w:t>
            </w:r>
          </w:p>
        </w:tc>
      </w:tr>
      <w:tr w:rsidR="00634CF1" w:rsidRPr="002F2058" w:rsidTr="00CF72ED">
        <w:trPr>
          <w:trHeight w:val="574"/>
        </w:trPr>
        <w:tc>
          <w:tcPr>
            <w:tcW w:w="1217" w:type="dxa"/>
          </w:tcPr>
          <w:p w:rsidR="00634CF1" w:rsidRPr="002F2058" w:rsidRDefault="00634CF1" w:rsidP="00CF72ED">
            <w:pPr>
              <w:rPr>
                <w:rFonts w:ascii="仿宋_GB2312" w:eastAsia="仿宋_GB2312"/>
                <w:kern w:val="0"/>
                <w:sz w:val="24"/>
              </w:rPr>
            </w:pPr>
          </w:p>
        </w:tc>
        <w:tc>
          <w:tcPr>
            <w:tcW w:w="1217" w:type="dxa"/>
          </w:tcPr>
          <w:p w:rsidR="00634CF1" w:rsidRPr="002F2058" w:rsidRDefault="00634CF1" w:rsidP="00CF72ED">
            <w:pPr>
              <w:rPr>
                <w:rFonts w:ascii="仿宋_GB2312" w:eastAsia="仿宋_GB2312"/>
                <w:kern w:val="0"/>
                <w:sz w:val="24"/>
              </w:rPr>
            </w:pPr>
          </w:p>
        </w:tc>
        <w:tc>
          <w:tcPr>
            <w:tcW w:w="1217" w:type="dxa"/>
          </w:tcPr>
          <w:p w:rsidR="00634CF1" w:rsidRPr="002F2058" w:rsidRDefault="00634CF1" w:rsidP="00CF72ED">
            <w:pPr>
              <w:rPr>
                <w:rFonts w:ascii="仿宋_GB2312" w:eastAsia="仿宋_GB2312"/>
                <w:kern w:val="0"/>
                <w:sz w:val="24"/>
              </w:rPr>
            </w:pPr>
          </w:p>
        </w:tc>
        <w:tc>
          <w:tcPr>
            <w:tcW w:w="1217" w:type="dxa"/>
          </w:tcPr>
          <w:p w:rsidR="00634CF1" w:rsidRPr="002F2058" w:rsidRDefault="00634CF1" w:rsidP="00CF72ED">
            <w:pPr>
              <w:rPr>
                <w:rFonts w:ascii="仿宋_GB2312" w:eastAsia="仿宋_GB2312"/>
                <w:kern w:val="0"/>
                <w:sz w:val="24"/>
              </w:rPr>
            </w:pPr>
          </w:p>
        </w:tc>
        <w:tc>
          <w:tcPr>
            <w:tcW w:w="1218" w:type="dxa"/>
          </w:tcPr>
          <w:p w:rsidR="00634CF1" w:rsidRPr="002F2058" w:rsidRDefault="00634CF1" w:rsidP="00CF72ED">
            <w:pPr>
              <w:rPr>
                <w:rFonts w:ascii="仿宋_GB2312" w:eastAsia="仿宋_GB2312"/>
                <w:kern w:val="0"/>
                <w:sz w:val="24"/>
              </w:rPr>
            </w:pPr>
          </w:p>
        </w:tc>
        <w:tc>
          <w:tcPr>
            <w:tcW w:w="1218" w:type="dxa"/>
          </w:tcPr>
          <w:p w:rsidR="00634CF1" w:rsidRPr="002F2058" w:rsidRDefault="00634CF1" w:rsidP="00CF72ED">
            <w:pPr>
              <w:rPr>
                <w:rFonts w:ascii="仿宋_GB2312" w:eastAsia="仿宋_GB2312"/>
                <w:kern w:val="0"/>
                <w:sz w:val="24"/>
              </w:rPr>
            </w:pPr>
          </w:p>
        </w:tc>
        <w:tc>
          <w:tcPr>
            <w:tcW w:w="1218" w:type="dxa"/>
          </w:tcPr>
          <w:p w:rsidR="00634CF1" w:rsidRPr="002F2058" w:rsidRDefault="00634CF1" w:rsidP="00CF72ED">
            <w:pPr>
              <w:rPr>
                <w:rFonts w:ascii="仿宋_GB2312" w:eastAsia="仿宋_GB2312"/>
                <w:kern w:val="0"/>
                <w:sz w:val="24"/>
              </w:rPr>
            </w:pPr>
          </w:p>
        </w:tc>
      </w:tr>
      <w:tr w:rsidR="00634CF1" w:rsidRPr="002F2058" w:rsidTr="00CF72ED">
        <w:trPr>
          <w:trHeight w:val="553"/>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r w:rsidR="00634CF1" w:rsidRPr="002F2058" w:rsidTr="00CF72ED">
        <w:trPr>
          <w:trHeight w:val="546"/>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r w:rsidR="00634CF1" w:rsidRPr="002F2058" w:rsidTr="00CF72ED">
        <w:trPr>
          <w:trHeight w:val="567"/>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r w:rsidR="00634CF1" w:rsidRPr="002F2058" w:rsidTr="00CF72ED">
        <w:trPr>
          <w:trHeight w:val="547"/>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r w:rsidR="00634CF1" w:rsidRPr="002F2058" w:rsidTr="00CF72ED">
        <w:trPr>
          <w:trHeight w:val="571"/>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r w:rsidR="00634CF1" w:rsidRPr="002F2058" w:rsidTr="00CF72ED">
        <w:trPr>
          <w:trHeight w:val="550"/>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r w:rsidR="00634CF1" w:rsidRPr="002F2058" w:rsidTr="00CF72ED">
        <w:trPr>
          <w:trHeight w:val="559"/>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r w:rsidR="00634CF1" w:rsidRPr="002F2058" w:rsidTr="00CF72ED">
        <w:trPr>
          <w:trHeight w:val="552"/>
        </w:trPr>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7"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c>
          <w:tcPr>
            <w:tcW w:w="1218" w:type="dxa"/>
          </w:tcPr>
          <w:p w:rsidR="00634CF1" w:rsidRPr="002F2058" w:rsidRDefault="00634CF1" w:rsidP="00CF72ED">
            <w:pPr>
              <w:rPr>
                <w:rFonts w:ascii="仿宋_GB2312" w:eastAsia="仿宋_GB2312"/>
                <w:kern w:val="0"/>
                <w:sz w:val="20"/>
                <w:szCs w:val="21"/>
              </w:rPr>
            </w:pPr>
          </w:p>
        </w:tc>
      </w:tr>
    </w:tbl>
    <w:p w:rsidR="00634CF1" w:rsidRPr="002F2058" w:rsidRDefault="00634CF1" w:rsidP="00634CF1">
      <w:pPr>
        <w:rPr>
          <w:rFonts w:ascii="仿宋_GB2312" w:eastAsia="仿宋_GB2312"/>
          <w:szCs w:val="21"/>
        </w:rPr>
      </w:pPr>
    </w:p>
    <w:p w:rsidR="00142AFE" w:rsidRDefault="00142AFE" w:rsidP="00142AFE">
      <w:pPr>
        <w:spacing w:line="360" w:lineRule="auto"/>
        <w:jc w:val="center"/>
        <w:rPr>
          <w:rFonts w:ascii="宋体" w:hAnsi="宋体"/>
          <w:b/>
          <w:sz w:val="36"/>
          <w:szCs w:val="36"/>
        </w:rPr>
      </w:pPr>
    </w:p>
    <w:p w:rsidR="009B35B2" w:rsidRDefault="009B35B2" w:rsidP="00142AFE">
      <w:pPr>
        <w:spacing w:line="360" w:lineRule="auto"/>
        <w:jc w:val="left"/>
        <w:rPr>
          <w:rFonts w:ascii="宋体" w:hAnsi="宋体"/>
          <w:b/>
          <w:sz w:val="36"/>
          <w:szCs w:val="36"/>
        </w:rPr>
      </w:pPr>
    </w:p>
    <w:p w:rsidR="009B35B2" w:rsidRDefault="009B35B2" w:rsidP="00142AFE">
      <w:pPr>
        <w:spacing w:line="360" w:lineRule="auto"/>
        <w:jc w:val="left"/>
        <w:rPr>
          <w:rFonts w:ascii="宋体" w:hAnsi="宋体"/>
          <w:b/>
          <w:sz w:val="36"/>
          <w:szCs w:val="36"/>
        </w:rPr>
      </w:pPr>
    </w:p>
    <w:p w:rsidR="009B35B2" w:rsidRDefault="009B35B2" w:rsidP="00142AFE">
      <w:pPr>
        <w:spacing w:line="360" w:lineRule="auto"/>
        <w:jc w:val="left"/>
        <w:rPr>
          <w:rFonts w:ascii="宋体" w:hAnsi="宋体"/>
          <w:b/>
          <w:sz w:val="36"/>
          <w:szCs w:val="36"/>
        </w:rPr>
      </w:pPr>
    </w:p>
    <w:p w:rsidR="009B35B2" w:rsidRDefault="009B35B2" w:rsidP="00142AFE">
      <w:pPr>
        <w:spacing w:line="360" w:lineRule="auto"/>
        <w:jc w:val="left"/>
        <w:rPr>
          <w:rFonts w:ascii="宋体" w:hAnsi="宋体"/>
          <w:b/>
          <w:sz w:val="36"/>
          <w:szCs w:val="36"/>
        </w:rPr>
      </w:pPr>
    </w:p>
    <w:p w:rsidR="009B35B2" w:rsidRDefault="009B35B2" w:rsidP="00142AFE">
      <w:pPr>
        <w:spacing w:line="360" w:lineRule="auto"/>
        <w:jc w:val="left"/>
        <w:rPr>
          <w:rFonts w:ascii="宋体" w:hAnsi="宋体"/>
          <w:b/>
          <w:sz w:val="36"/>
          <w:szCs w:val="36"/>
        </w:rPr>
      </w:pPr>
    </w:p>
    <w:p w:rsidR="00CF72ED" w:rsidRPr="002F2058" w:rsidRDefault="00CF72ED" w:rsidP="00CF72ED">
      <w:pPr>
        <w:spacing w:line="360" w:lineRule="auto"/>
        <w:jc w:val="left"/>
        <w:rPr>
          <w:rFonts w:ascii="黑体" w:eastAsia="黑体" w:hAnsi="黑体"/>
          <w:sz w:val="32"/>
          <w:szCs w:val="32"/>
        </w:rPr>
      </w:pPr>
      <w:r w:rsidRPr="002F2058">
        <w:rPr>
          <w:rFonts w:ascii="黑体" w:eastAsia="黑体" w:hAnsi="黑体" w:hint="eastAsia"/>
          <w:sz w:val="32"/>
          <w:szCs w:val="32"/>
        </w:rPr>
        <w:t>附件6</w:t>
      </w:r>
    </w:p>
    <w:p w:rsidR="002F2058" w:rsidRDefault="00142AFE" w:rsidP="00142AFE">
      <w:pPr>
        <w:spacing w:line="360" w:lineRule="auto"/>
        <w:jc w:val="center"/>
        <w:rPr>
          <w:rFonts w:ascii="宋体" w:eastAsia="宋体" w:hAnsi="宋体" w:cs="Times New Roman"/>
          <w:b/>
          <w:sz w:val="44"/>
          <w:szCs w:val="44"/>
        </w:rPr>
      </w:pPr>
      <w:r w:rsidRPr="00CF72ED">
        <w:rPr>
          <w:rFonts w:ascii="宋体" w:eastAsia="宋体" w:hAnsi="宋体" w:cs="Times New Roman" w:hint="eastAsia"/>
          <w:b/>
          <w:sz w:val="44"/>
          <w:szCs w:val="44"/>
        </w:rPr>
        <w:t>北京印刷学院</w:t>
      </w:r>
    </w:p>
    <w:p w:rsidR="00142AFE" w:rsidRPr="00CF72ED" w:rsidRDefault="00142AFE" w:rsidP="00142AFE">
      <w:pPr>
        <w:spacing w:line="360" w:lineRule="auto"/>
        <w:jc w:val="center"/>
        <w:rPr>
          <w:rFonts w:ascii="宋体" w:eastAsia="宋体" w:hAnsi="宋体" w:cs="Times New Roman"/>
          <w:b/>
          <w:sz w:val="44"/>
          <w:szCs w:val="44"/>
        </w:rPr>
      </w:pPr>
      <w:r w:rsidRPr="00CF72ED">
        <w:rPr>
          <w:rFonts w:ascii="宋体" w:eastAsia="宋体" w:hAnsi="宋体" w:cs="Times New Roman" w:hint="eastAsia"/>
          <w:b/>
          <w:sz w:val="44"/>
          <w:szCs w:val="44"/>
        </w:rPr>
        <w:t>教师网上成绩录入管理办法</w:t>
      </w:r>
    </w:p>
    <w:p w:rsidR="00142AFE" w:rsidRPr="00CF72ED" w:rsidRDefault="00142AFE" w:rsidP="00CF72ED">
      <w:pPr>
        <w:spacing w:line="360" w:lineRule="auto"/>
        <w:ind w:firstLineChars="200" w:firstLine="640"/>
        <w:rPr>
          <w:rFonts w:ascii="仿宋_GB2312" w:eastAsia="仿宋_GB2312" w:hAnsi="宋体" w:cs="Times New Roman"/>
          <w:sz w:val="32"/>
          <w:szCs w:val="32"/>
        </w:rPr>
      </w:pPr>
      <w:r w:rsidRPr="00CF72ED">
        <w:rPr>
          <w:rFonts w:ascii="仿宋_GB2312" w:eastAsia="仿宋_GB2312" w:hAnsi="宋体" w:cs="Times New Roman" w:hint="eastAsia"/>
          <w:sz w:val="32"/>
          <w:szCs w:val="32"/>
        </w:rPr>
        <w:t>一、我院学生成绩实行网络化管理，教师平时使用学生名册可由教务处网站下载。开学前，教师可打印上课学生名单。因开学后有课程补、退选和重修安排，建议教师在开学后第四周重新核对上课学生名单。</w:t>
      </w:r>
    </w:p>
    <w:p w:rsidR="00142AFE" w:rsidRPr="00CF72ED" w:rsidRDefault="00142AFE" w:rsidP="00CF72ED">
      <w:pPr>
        <w:spacing w:line="360" w:lineRule="auto"/>
        <w:ind w:firstLineChars="200" w:firstLine="640"/>
        <w:rPr>
          <w:rFonts w:ascii="仿宋_GB2312" w:eastAsia="仿宋_GB2312" w:hAnsi="宋体" w:cs="Times New Roman"/>
          <w:sz w:val="32"/>
          <w:szCs w:val="32"/>
        </w:rPr>
      </w:pPr>
      <w:r w:rsidRPr="00CF72ED">
        <w:rPr>
          <w:rFonts w:ascii="仿宋_GB2312" w:eastAsia="仿宋_GB2312" w:hAnsi="宋体" w:cs="Times New Roman" w:hint="eastAsia"/>
          <w:sz w:val="32"/>
          <w:szCs w:val="32"/>
        </w:rPr>
        <w:t>二、课程考核后，任课教师从网上录入学生成绩。教师账号和初始密码均为教师工号。教师登陆系统后应尽快修改自己的初始密码。</w:t>
      </w:r>
    </w:p>
    <w:p w:rsidR="00142AFE" w:rsidRPr="00CF72ED" w:rsidRDefault="00142AFE" w:rsidP="00142AFE">
      <w:pPr>
        <w:spacing w:line="360" w:lineRule="auto"/>
        <w:ind w:firstLine="480"/>
        <w:rPr>
          <w:rFonts w:ascii="仿宋_GB2312" w:eastAsia="仿宋_GB2312" w:hAnsi="宋体" w:cs="Times New Roman"/>
          <w:bCs/>
          <w:sz w:val="32"/>
          <w:szCs w:val="32"/>
        </w:rPr>
      </w:pPr>
      <w:r w:rsidRPr="00CF72ED">
        <w:rPr>
          <w:rFonts w:ascii="仿宋_GB2312" w:eastAsia="仿宋_GB2312" w:hAnsi="宋体" w:cs="Times New Roman" w:hint="eastAsia"/>
          <w:sz w:val="32"/>
          <w:szCs w:val="32"/>
        </w:rPr>
        <w:t>三、教师登陆后能看到自己本学期所任课程，先要对课程录入系数后，才能对学习本门课程的学生进行成绩录入。总成绩录入有两种方式【百分成绩】和【等级成绩】。教师可根据本门课程的性质选择总成绩的显示方式。</w:t>
      </w:r>
      <w:r w:rsidRPr="00CF72ED">
        <w:rPr>
          <w:rFonts w:ascii="仿宋_GB2312" w:eastAsia="仿宋_GB2312" w:hAnsi="宋体" w:cs="Times New Roman" w:hint="eastAsia"/>
          <w:bCs/>
          <w:sz w:val="32"/>
          <w:szCs w:val="32"/>
        </w:rPr>
        <w:t>对于百分制成绩为0分，优良制成绩记为“无成绩”的考生，请在备注栏标注原因。</w:t>
      </w:r>
    </w:p>
    <w:p w:rsidR="00142AFE" w:rsidRPr="00CF72ED" w:rsidRDefault="00142AFE" w:rsidP="00142AFE">
      <w:pPr>
        <w:spacing w:line="360" w:lineRule="auto"/>
        <w:ind w:firstLine="480"/>
        <w:rPr>
          <w:rFonts w:ascii="仿宋_GB2312" w:eastAsia="仿宋_GB2312" w:hAnsi="宋体" w:cs="Times New Roman"/>
          <w:sz w:val="32"/>
          <w:szCs w:val="32"/>
        </w:rPr>
      </w:pPr>
      <w:r w:rsidRPr="00CF72ED">
        <w:rPr>
          <w:rFonts w:ascii="仿宋_GB2312" w:eastAsia="仿宋_GB2312" w:hAnsi="宋体" w:cs="Times New Roman" w:hint="eastAsia"/>
          <w:sz w:val="32"/>
          <w:szCs w:val="32"/>
        </w:rPr>
        <w:t>四、录入课程成绩首先应进行成绩系数的录入，确定课堂成绩、实践成绩和实验成绩所占的比例，以及以上三项更加细化的成绩比例，录入成绩系数后，根据所列项目分别录入各项成绩，最后系统会根据设定的成绩系数自动生成总成绩。</w:t>
      </w:r>
    </w:p>
    <w:p w:rsidR="00142AFE" w:rsidRPr="00CF72ED" w:rsidRDefault="00142AFE" w:rsidP="00142AFE">
      <w:pPr>
        <w:spacing w:line="360" w:lineRule="auto"/>
        <w:rPr>
          <w:rFonts w:ascii="仿宋_GB2312" w:eastAsia="仿宋_GB2312" w:hAnsi="宋体" w:cs="Times New Roman"/>
          <w:sz w:val="32"/>
          <w:szCs w:val="32"/>
        </w:rPr>
      </w:pPr>
      <w:r w:rsidRPr="00CF72ED">
        <w:rPr>
          <w:rFonts w:ascii="仿宋_GB2312" w:eastAsia="仿宋_GB2312" w:hAnsi="宋体" w:cs="Times New Roman" w:hint="eastAsia"/>
          <w:sz w:val="32"/>
          <w:szCs w:val="32"/>
        </w:rPr>
        <w:t xml:space="preserve">    五、当学生名单中没有某学生姓名，而实际考试中确有该生试卷并取得成绩时，请教师联系教务处，以防漏报成绩。最后由教务处查清原因，并确认该成绩是否有效。</w:t>
      </w:r>
    </w:p>
    <w:p w:rsidR="00142AFE" w:rsidRPr="00CF72ED" w:rsidRDefault="00142AFE" w:rsidP="00CF72ED">
      <w:pPr>
        <w:spacing w:line="360" w:lineRule="auto"/>
        <w:ind w:firstLineChars="200" w:firstLine="640"/>
        <w:rPr>
          <w:rFonts w:ascii="仿宋_GB2312" w:eastAsia="仿宋_GB2312" w:hAnsi="宋体" w:cs="Times New Roman"/>
          <w:color w:val="FF0000"/>
          <w:sz w:val="32"/>
          <w:szCs w:val="32"/>
        </w:rPr>
      </w:pPr>
      <w:r w:rsidRPr="00CF72ED">
        <w:rPr>
          <w:rFonts w:ascii="仿宋_GB2312" w:eastAsia="仿宋_GB2312" w:hAnsi="宋体" w:cs="Times New Roman" w:hint="eastAsia"/>
          <w:sz w:val="32"/>
          <w:szCs w:val="32"/>
        </w:rPr>
        <w:t>六、如果无法一次完成录入，可点击【暂存】暂时保存，以便下次继续录入或修改。成绩录入完成并核对无误后可点击【提交】。提交后，应直接打印成绩单，由教师本人和所在教研室主任签字后交所在部门教学秘书，由开课院部归档保存。</w:t>
      </w:r>
    </w:p>
    <w:p w:rsidR="00142AFE" w:rsidRPr="00CF72ED" w:rsidRDefault="00142AFE" w:rsidP="00142AFE">
      <w:pPr>
        <w:spacing w:line="360" w:lineRule="auto"/>
        <w:ind w:firstLine="480"/>
        <w:rPr>
          <w:rFonts w:ascii="仿宋_GB2312" w:eastAsia="仿宋_GB2312" w:hAnsi="宋体" w:cs="Times New Roman"/>
          <w:sz w:val="32"/>
          <w:szCs w:val="32"/>
        </w:rPr>
      </w:pPr>
      <w:r w:rsidRPr="00CF72ED">
        <w:rPr>
          <w:rFonts w:ascii="仿宋_GB2312" w:eastAsia="仿宋_GB2312" w:hAnsi="宋体" w:cs="Times New Roman" w:hint="eastAsia"/>
          <w:sz w:val="32"/>
          <w:szCs w:val="32"/>
        </w:rPr>
        <w:t>七、成绩提交后原则上不能修改，如确有特殊原因需要修改，应由任课教师出具书面申请,写明更改理由，教师所在部门教学副院长或教学主任签字并加盖部门公章后交教务处，经批准后，由教务处按教师申请开放系统以便任课教师进行更改。</w:t>
      </w:r>
    </w:p>
    <w:p w:rsidR="00305030" w:rsidRPr="00CF72ED"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CF72ED" w:rsidRDefault="00CF72ED" w:rsidP="00CC2879">
      <w:pPr>
        <w:widowControl/>
        <w:spacing w:line="560" w:lineRule="exact"/>
        <w:jc w:val="left"/>
        <w:rPr>
          <w:rFonts w:ascii="仿宋_GB2312" w:eastAsia="仿宋_GB2312" w:hAnsi="宋体"/>
          <w:sz w:val="32"/>
          <w:szCs w:val="32"/>
        </w:rPr>
      </w:pPr>
    </w:p>
    <w:p w:rsidR="00CF72ED" w:rsidRDefault="00CF72ED" w:rsidP="00CC2879">
      <w:pPr>
        <w:widowControl/>
        <w:spacing w:line="560" w:lineRule="exact"/>
        <w:jc w:val="left"/>
        <w:rPr>
          <w:rFonts w:ascii="仿宋_GB2312" w:eastAsia="仿宋_GB2312" w:hAnsi="宋体"/>
          <w:sz w:val="32"/>
          <w:szCs w:val="32"/>
        </w:rPr>
      </w:pPr>
    </w:p>
    <w:p w:rsidR="00CF72ED" w:rsidRDefault="00CF72ED" w:rsidP="00CC2879">
      <w:pPr>
        <w:widowControl/>
        <w:spacing w:line="560" w:lineRule="exact"/>
        <w:jc w:val="left"/>
        <w:rPr>
          <w:rFonts w:ascii="仿宋_GB2312" w:eastAsia="仿宋_GB2312" w:hAnsi="宋体"/>
          <w:sz w:val="32"/>
          <w:szCs w:val="32"/>
        </w:rPr>
      </w:pPr>
    </w:p>
    <w:p w:rsidR="00CF72ED" w:rsidRDefault="00CF72ED" w:rsidP="00CC2879">
      <w:pPr>
        <w:widowControl/>
        <w:spacing w:line="560" w:lineRule="exact"/>
        <w:jc w:val="left"/>
        <w:rPr>
          <w:rFonts w:ascii="仿宋_GB2312" w:eastAsia="仿宋_GB2312" w:hAnsi="宋体"/>
          <w:sz w:val="32"/>
          <w:szCs w:val="32"/>
        </w:rPr>
      </w:pPr>
    </w:p>
    <w:p w:rsidR="00CF72ED" w:rsidRDefault="00CF72ED" w:rsidP="00CC2879">
      <w:pPr>
        <w:widowControl/>
        <w:spacing w:line="560" w:lineRule="exact"/>
        <w:jc w:val="left"/>
        <w:rPr>
          <w:rFonts w:ascii="仿宋_GB2312" w:eastAsia="仿宋_GB2312" w:hAnsi="宋体"/>
          <w:sz w:val="32"/>
          <w:szCs w:val="32"/>
        </w:rPr>
      </w:pPr>
    </w:p>
    <w:p w:rsidR="00CF72ED" w:rsidRDefault="00CF72ED" w:rsidP="00CC2879">
      <w:pPr>
        <w:widowControl/>
        <w:spacing w:line="560" w:lineRule="exact"/>
        <w:jc w:val="left"/>
        <w:rPr>
          <w:rFonts w:ascii="仿宋_GB2312" w:eastAsia="仿宋_GB2312" w:hAnsi="宋体"/>
          <w:sz w:val="32"/>
          <w:szCs w:val="32"/>
        </w:rPr>
      </w:pPr>
    </w:p>
    <w:p w:rsidR="00CF72ED" w:rsidRDefault="00CF72ED"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265948" w:rsidRDefault="00265948" w:rsidP="00CC2879">
      <w:pPr>
        <w:widowControl/>
        <w:spacing w:line="560" w:lineRule="exact"/>
        <w:jc w:val="left"/>
        <w:rPr>
          <w:rFonts w:ascii="仿宋_GB2312" w:eastAsia="仿宋_GB2312" w:hAnsi="宋体"/>
          <w:sz w:val="32"/>
          <w:szCs w:val="32"/>
        </w:rPr>
      </w:pPr>
    </w:p>
    <w:p w:rsidR="00CF72ED" w:rsidRPr="002F2058" w:rsidRDefault="00CF72ED" w:rsidP="00CF72ED">
      <w:pPr>
        <w:widowControl/>
        <w:spacing w:line="560" w:lineRule="exact"/>
        <w:jc w:val="left"/>
        <w:rPr>
          <w:rFonts w:ascii="黑体" w:eastAsia="黑体" w:hAnsi="黑体"/>
          <w:sz w:val="32"/>
          <w:szCs w:val="32"/>
        </w:rPr>
      </w:pPr>
      <w:r w:rsidRPr="002F2058">
        <w:rPr>
          <w:rFonts w:ascii="黑体" w:eastAsia="黑体" w:hAnsi="黑体" w:hint="eastAsia"/>
          <w:sz w:val="32"/>
          <w:szCs w:val="32"/>
        </w:rPr>
        <w:t>附件7</w:t>
      </w:r>
    </w:p>
    <w:p w:rsidR="00705753" w:rsidRPr="00CF72ED" w:rsidRDefault="00142AFE" w:rsidP="00CF72ED">
      <w:pPr>
        <w:widowControl/>
        <w:spacing w:line="560" w:lineRule="exact"/>
        <w:jc w:val="center"/>
        <w:rPr>
          <w:rFonts w:asciiTheme="minorEastAsia" w:hAnsiTheme="minorEastAsia"/>
          <w:b/>
          <w:sz w:val="44"/>
          <w:szCs w:val="44"/>
        </w:rPr>
      </w:pPr>
      <w:r w:rsidRPr="00CF72ED">
        <w:rPr>
          <w:rFonts w:asciiTheme="minorEastAsia" w:hAnsiTheme="minorEastAsia" w:hint="eastAsia"/>
          <w:b/>
          <w:sz w:val="44"/>
          <w:szCs w:val="44"/>
        </w:rPr>
        <w:t>北京印刷学院成绩报告单</w:t>
      </w:r>
    </w:p>
    <w:p w:rsidR="00142AFE" w:rsidRDefault="0003163F" w:rsidP="00CC2879">
      <w:pPr>
        <w:widowControl/>
        <w:spacing w:line="560" w:lineRule="exact"/>
        <w:jc w:val="left"/>
        <w:rPr>
          <w:rFonts w:ascii="仿宋_GB2312" w:eastAsia="仿宋_GB2312" w:hAnsi="宋体"/>
          <w:sz w:val="32"/>
          <w:szCs w:val="32"/>
        </w:rPr>
      </w:pPr>
      <w:r>
        <w:rPr>
          <w:rFonts w:ascii="仿宋_GB2312" w:eastAsia="仿宋_GB2312" w:hAnsi="宋体"/>
          <w:noProof/>
          <w:sz w:val="32"/>
          <w:szCs w:val="32"/>
        </w:rPr>
        <w:pict>
          <v:shapetype id="_x0000_t202" coordsize="21600,21600" o:spt="202" path="m,l,21600r21600,l21600,xe">
            <v:stroke joinstyle="miter"/>
            <v:path gradientshapeok="t" o:connecttype="rect"/>
          </v:shapetype>
          <v:shape id="_x0000_s1039" type="#_x0000_t202" style="position:absolute;margin-left:0;margin-top:0;width:388.05pt;height:514.6pt;z-index:251671552;mso-position-horizontal:center;mso-width-relative:margin;mso-height-relative:margin" filled="f" stroked="f">
            <v:textbox>
              <w:txbxContent>
                <w:p w:rsidR="00CF72ED" w:rsidRDefault="00CF72ED"/>
                <w:p w:rsidR="00CF72ED" w:rsidRDefault="00CF72ED">
                  <w:r>
                    <w:rPr>
                      <w:noProof/>
                    </w:rPr>
                    <w:drawing>
                      <wp:inline distT="0" distB="0" distL="0" distR="0">
                        <wp:extent cx="4745355" cy="6301831"/>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4745355" cy="6301831"/>
                                </a:xfrm>
                                <a:prstGeom prst="rect">
                                  <a:avLst/>
                                </a:prstGeom>
                                <a:noFill/>
                                <a:ln w="9525">
                                  <a:noFill/>
                                  <a:miter lim="800000"/>
                                  <a:headEnd/>
                                  <a:tailEnd/>
                                </a:ln>
                              </pic:spPr>
                            </pic:pic>
                          </a:graphicData>
                        </a:graphic>
                      </wp:inline>
                    </w:drawing>
                  </w:r>
                </w:p>
              </w:txbxContent>
            </v:textbox>
          </v:shape>
        </w:pict>
      </w:r>
    </w:p>
    <w:p w:rsidR="00142AFE" w:rsidRDefault="00142AFE" w:rsidP="00CC2879">
      <w:pPr>
        <w:widowControl/>
        <w:spacing w:line="560" w:lineRule="exact"/>
        <w:jc w:val="left"/>
        <w:rPr>
          <w:rFonts w:ascii="仿宋_GB2312" w:eastAsia="仿宋_GB2312" w:hAnsi="宋体"/>
          <w:sz w:val="32"/>
          <w:szCs w:val="32"/>
        </w:rPr>
      </w:pPr>
    </w:p>
    <w:p w:rsidR="00142AFE" w:rsidRDefault="00142AFE" w:rsidP="00CC2879">
      <w:pPr>
        <w:widowControl/>
        <w:spacing w:line="560" w:lineRule="exact"/>
        <w:jc w:val="left"/>
        <w:rPr>
          <w:rFonts w:ascii="仿宋_GB2312" w:eastAsia="仿宋_GB2312" w:hAnsi="宋体"/>
          <w:sz w:val="32"/>
          <w:szCs w:val="32"/>
        </w:rPr>
      </w:pPr>
    </w:p>
    <w:p w:rsidR="00142AFE" w:rsidRDefault="00142AFE" w:rsidP="00CC2879">
      <w:pPr>
        <w:widowControl/>
        <w:spacing w:line="560" w:lineRule="exact"/>
        <w:jc w:val="left"/>
        <w:rPr>
          <w:rFonts w:ascii="仿宋_GB2312" w:eastAsia="仿宋_GB2312" w:hAnsi="宋体"/>
          <w:sz w:val="32"/>
          <w:szCs w:val="32"/>
        </w:rPr>
      </w:pPr>
    </w:p>
    <w:p w:rsidR="00142AFE" w:rsidRDefault="00142AFE" w:rsidP="00CC2879">
      <w:pPr>
        <w:widowControl/>
        <w:spacing w:line="560" w:lineRule="exact"/>
        <w:jc w:val="left"/>
        <w:rPr>
          <w:rFonts w:ascii="仿宋_GB2312" w:eastAsia="仿宋_GB2312" w:hAnsi="宋体"/>
          <w:sz w:val="32"/>
          <w:szCs w:val="32"/>
        </w:rPr>
      </w:pPr>
    </w:p>
    <w:p w:rsidR="00142AFE" w:rsidRDefault="00142AFE" w:rsidP="00CC2879">
      <w:pPr>
        <w:widowControl/>
        <w:spacing w:line="560" w:lineRule="exact"/>
        <w:jc w:val="left"/>
        <w:rPr>
          <w:rFonts w:ascii="仿宋_GB2312" w:eastAsia="仿宋_GB2312" w:hAnsi="宋体"/>
          <w:sz w:val="32"/>
          <w:szCs w:val="32"/>
        </w:rPr>
      </w:pPr>
    </w:p>
    <w:p w:rsidR="00142AFE" w:rsidRDefault="00142AFE" w:rsidP="00CC2879">
      <w:pPr>
        <w:widowControl/>
        <w:spacing w:line="560" w:lineRule="exact"/>
        <w:jc w:val="left"/>
        <w:rPr>
          <w:rFonts w:ascii="仿宋_GB2312" w:eastAsia="仿宋_GB2312" w:hAnsi="宋体"/>
          <w:sz w:val="32"/>
          <w:szCs w:val="32"/>
        </w:rPr>
      </w:pPr>
    </w:p>
    <w:p w:rsidR="00142AFE" w:rsidRDefault="00142AFE"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Default="00305030" w:rsidP="00CC2879">
      <w:pPr>
        <w:widowControl/>
        <w:spacing w:line="560" w:lineRule="exact"/>
        <w:jc w:val="left"/>
        <w:rPr>
          <w:rFonts w:ascii="仿宋_GB2312" w:eastAsia="仿宋_GB2312" w:hAnsi="宋体"/>
          <w:sz w:val="32"/>
          <w:szCs w:val="32"/>
        </w:rPr>
      </w:pPr>
    </w:p>
    <w:p w:rsidR="00305030" w:rsidRPr="00CF72ED" w:rsidRDefault="00CF72ED" w:rsidP="00CC2879">
      <w:pPr>
        <w:widowControl/>
        <w:spacing w:line="560" w:lineRule="exact"/>
        <w:jc w:val="left"/>
        <w:rPr>
          <w:rFonts w:ascii="黑体" w:eastAsia="黑体" w:hAnsi="黑体"/>
          <w:sz w:val="32"/>
          <w:szCs w:val="32"/>
        </w:rPr>
      </w:pPr>
      <w:r w:rsidRPr="00CF72ED">
        <w:rPr>
          <w:rFonts w:ascii="黑体" w:eastAsia="黑体" w:hAnsi="黑体" w:hint="eastAsia"/>
          <w:sz w:val="32"/>
          <w:szCs w:val="32"/>
        </w:rPr>
        <w:t>附件8</w:t>
      </w:r>
    </w:p>
    <w:p w:rsidR="002F2058" w:rsidRDefault="00142AFE" w:rsidP="002F2058">
      <w:pPr>
        <w:widowControl/>
        <w:spacing w:line="560" w:lineRule="exact"/>
        <w:ind w:firstLineChars="200" w:firstLine="883"/>
        <w:jc w:val="center"/>
        <w:rPr>
          <w:rFonts w:asciiTheme="minorEastAsia" w:hAnsiTheme="minorEastAsia"/>
          <w:b/>
          <w:sz w:val="44"/>
          <w:szCs w:val="44"/>
        </w:rPr>
      </w:pPr>
      <w:r w:rsidRPr="002F2058">
        <w:rPr>
          <w:rFonts w:asciiTheme="minorEastAsia" w:hAnsiTheme="minorEastAsia" w:hint="eastAsia"/>
          <w:b/>
          <w:sz w:val="44"/>
          <w:szCs w:val="44"/>
        </w:rPr>
        <w:t>北京印刷学院</w:t>
      </w:r>
    </w:p>
    <w:p w:rsidR="00142AFE" w:rsidRPr="002F2058" w:rsidRDefault="00142AFE" w:rsidP="002F2058">
      <w:pPr>
        <w:widowControl/>
        <w:spacing w:line="560" w:lineRule="exact"/>
        <w:ind w:firstLineChars="200" w:firstLine="883"/>
        <w:jc w:val="center"/>
        <w:rPr>
          <w:rFonts w:asciiTheme="minorEastAsia" w:hAnsiTheme="minorEastAsia"/>
          <w:b/>
          <w:sz w:val="44"/>
          <w:szCs w:val="44"/>
        </w:rPr>
      </w:pPr>
      <w:r w:rsidRPr="002F2058">
        <w:rPr>
          <w:rFonts w:asciiTheme="minorEastAsia" w:hAnsiTheme="minorEastAsia" w:hint="eastAsia"/>
          <w:b/>
          <w:sz w:val="44"/>
          <w:szCs w:val="44"/>
        </w:rPr>
        <w:t>考试分析及课程教学小结表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3"/>
        <w:gridCol w:w="24"/>
        <w:gridCol w:w="452"/>
        <w:gridCol w:w="539"/>
        <w:gridCol w:w="455"/>
        <w:gridCol w:w="84"/>
        <w:gridCol w:w="293"/>
        <w:gridCol w:w="1870"/>
        <w:gridCol w:w="654"/>
        <w:gridCol w:w="966"/>
        <w:gridCol w:w="539"/>
        <w:gridCol w:w="181"/>
        <w:gridCol w:w="1950"/>
      </w:tblGrid>
      <w:tr w:rsidR="00142AFE" w:rsidRPr="002F2058" w:rsidTr="00CF72ED">
        <w:trPr>
          <w:cantSplit/>
          <w:trHeight w:val="592"/>
        </w:trPr>
        <w:tc>
          <w:tcPr>
            <w:tcW w:w="2183" w:type="dxa"/>
            <w:gridSpan w:val="5"/>
            <w:tcBorders>
              <w:bottom w:val="single" w:sz="4" w:space="0" w:color="auto"/>
            </w:tcBorders>
            <w:vAlign w:val="center"/>
          </w:tcPr>
          <w:p w:rsidR="00142AFE" w:rsidRPr="002F2058" w:rsidRDefault="00142AFE" w:rsidP="00232B88">
            <w:pPr>
              <w:adjustRightInd w:val="0"/>
              <w:snapToGrid w:val="0"/>
              <w:spacing w:beforeLines="50" w:afterLines="50"/>
              <w:rPr>
                <w:rFonts w:ascii="仿宋_GB2312" w:eastAsia="仿宋_GB2312"/>
              </w:rPr>
            </w:pPr>
            <w:r w:rsidRPr="002F2058">
              <w:rPr>
                <w:rFonts w:ascii="仿宋_GB2312" w:eastAsia="仿宋_GB2312" w:hint="eastAsia"/>
              </w:rPr>
              <w:t>任课教师（职称）</w:t>
            </w:r>
          </w:p>
        </w:tc>
        <w:tc>
          <w:tcPr>
            <w:tcW w:w="2247" w:type="dxa"/>
            <w:gridSpan w:val="3"/>
            <w:tcBorders>
              <w:bottom w:val="single" w:sz="4" w:space="0" w:color="auto"/>
            </w:tcBorders>
            <w:vAlign w:val="center"/>
          </w:tcPr>
          <w:p w:rsidR="00142AFE" w:rsidRPr="002F2058" w:rsidRDefault="00142AFE" w:rsidP="00232B88">
            <w:pPr>
              <w:adjustRightInd w:val="0"/>
              <w:snapToGrid w:val="0"/>
              <w:spacing w:beforeLines="50" w:afterLines="50"/>
              <w:rPr>
                <w:rFonts w:ascii="仿宋_GB2312" w:eastAsia="仿宋_GB2312"/>
              </w:rPr>
            </w:pPr>
            <w:r w:rsidRPr="002F2058">
              <w:rPr>
                <w:rFonts w:ascii="仿宋_GB2312" w:eastAsia="仿宋_GB2312" w:hint="eastAsia"/>
              </w:rPr>
              <w:t xml:space="preserve">        </w:t>
            </w:r>
          </w:p>
        </w:tc>
        <w:tc>
          <w:tcPr>
            <w:tcW w:w="2340" w:type="dxa"/>
            <w:gridSpan w:val="4"/>
            <w:tcBorders>
              <w:bottom w:val="single" w:sz="4" w:space="0" w:color="auto"/>
            </w:tcBorders>
            <w:vAlign w:val="center"/>
          </w:tcPr>
          <w:p w:rsidR="00142AFE" w:rsidRPr="002F2058" w:rsidRDefault="00142AFE" w:rsidP="00232B88">
            <w:pPr>
              <w:adjustRightInd w:val="0"/>
              <w:snapToGrid w:val="0"/>
              <w:spacing w:beforeLines="50" w:afterLines="50"/>
              <w:rPr>
                <w:rFonts w:ascii="仿宋_GB2312" w:eastAsia="仿宋_GB2312"/>
              </w:rPr>
            </w:pPr>
            <w:r w:rsidRPr="002F2058">
              <w:rPr>
                <w:rFonts w:ascii="仿宋_GB2312" w:eastAsia="仿宋_GB2312" w:hint="eastAsia"/>
              </w:rPr>
              <w:t>辅导教师（职称）</w:t>
            </w:r>
          </w:p>
        </w:tc>
        <w:tc>
          <w:tcPr>
            <w:tcW w:w="1950" w:type="dxa"/>
            <w:tcBorders>
              <w:bottom w:val="single" w:sz="4" w:space="0" w:color="auto"/>
            </w:tcBorders>
            <w:vAlign w:val="center"/>
          </w:tcPr>
          <w:p w:rsidR="00142AFE" w:rsidRPr="002F2058" w:rsidRDefault="00142AFE" w:rsidP="00232B88">
            <w:pPr>
              <w:adjustRightInd w:val="0"/>
              <w:snapToGrid w:val="0"/>
              <w:spacing w:beforeLines="50" w:afterLines="50"/>
              <w:rPr>
                <w:rFonts w:ascii="仿宋_GB2312" w:eastAsia="仿宋_GB2312"/>
              </w:rPr>
            </w:pPr>
          </w:p>
        </w:tc>
      </w:tr>
      <w:tr w:rsidR="00142AFE" w:rsidRPr="002F2058" w:rsidTr="00CF72ED">
        <w:trPr>
          <w:cantSplit/>
          <w:trHeight w:val="592"/>
        </w:trPr>
        <w:tc>
          <w:tcPr>
            <w:tcW w:w="4430" w:type="dxa"/>
            <w:gridSpan w:val="8"/>
            <w:tcBorders>
              <w:bottom w:val="single" w:sz="4" w:space="0" w:color="auto"/>
            </w:tcBorders>
            <w:vAlign w:val="center"/>
          </w:tcPr>
          <w:p w:rsidR="00142AFE" w:rsidRPr="002F2058" w:rsidRDefault="00142AFE" w:rsidP="00232B88">
            <w:pPr>
              <w:adjustRightInd w:val="0"/>
              <w:snapToGrid w:val="0"/>
              <w:spacing w:beforeLines="50" w:afterLines="50"/>
              <w:rPr>
                <w:rFonts w:ascii="仿宋_GB2312" w:eastAsia="仿宋_GB2312"/>
              </w:rPr>
            </w:pPr>
            <w:r w:rsidRPr="002F2058">
              <w:rPr>
                <w:rFonts w:ascii="仿宋_GB2312" w:eastAsia="仿宋_GB2312" w:hint="eastAsia"/>
              </w:rPr>
              <w:t xml:space="preserve">课程名称：   </w:t>
            </w:r>
          </w:p>
        </w:tc>
        <w:tc>
          <w:tcPr>
            <w:tcW w:w="2340" w:type="dxa"/>
            <w:gridSpan w:val="4"/>
            <w:tcBorders>
              <w:bottom w:val="single" w:sz="4" w:space="0" w:color="auto"/>
            </w:tcBorders>
            <w:vAlign w:val="center"/>
          </w:tcPr>
          <w:p w:rsidR="00142AFE" w:rsidRPr="002F2058" w:rsidRDefault="00142AFE" w:rsidP="00232B88">
            <w:pPr>
              <w:adjustRightInd w:val="0"/>
              <w:snapToGrid w:val="0"/>
              <w:spacing w:beforeLines="50" w:afterLines="50"/>
              <w:rPr>
                <w:rFonts w:ascii="仿宋_GB2312" w:eastAsia="仿宋_GB2312"/>
              </w:rPr>
            </w:pPr>
            <w:r w:rsidRPr="002F2058">
              <w:rPr>
                <w:rFonts w:ascii="仿宋_GB2312" w:eastAsia="仿宋_GB2312" w:hint="eastAsia"/>
              </w:rPr>
              <w:t>授课班级：</w:t>
            </w:r>
          </w:p>
        </w:tc>
        <w:tc>
          <w:tcPr>
            <w:tcW w:w="1950" w:type="dxa"/>
            <w:tcBorders>
              <w:bottom w:val="single" w:sz="4" w:space="0" w:color="auto"/>
            </w:tcBorders>
            <w:vAlign w:val="center"/>
          </w:tcPr>
          <w:p w:rsidR="00142AFE" w:rsidRPr="002F2058" w:rsidRDefault="00142AFE" w:rsidP="00232B88">
            <w:pPr>
              <w:adjustRightInd w:val="0"/>
              <w:snapToGrid w:val="0"/>
              <w:spacing w:beforeLines="50" w:afterLines="50"/>
              <w:rPr>
                <w:rFonts w:ascii="仿宋_GB2312" w:eastAsia="仿宋_GB2312"/>
              </w:rPr>
            </w:pPr>
            <w:r w:rsidRPr="002F2058">
              <w:rPr>
                <w:rFonts w:ascii="仿宋_GB2312" w:eastAsia="仿宋_GB2312" w:hint="eastAsia"/>
              </w:rPr>
              <w:t>授课时数：32</w:t>
            </w:r>
          </w:p>
        </w:tc>
      </w:tr>
      <w:tr w:rsidR="00142AFE" w:rsidRPr="002F2058" w:rsidTr="00CF72ED">
        <w:trPr>
          <w:cantSplit/>
          <w:trHeight w:val="438"/>
        </w:trPr>
        <w:tc>
          <w:tcPr>
            <w:tcW w:w="4430" w:type="dxa"/>
            <w:gridSpan w:val="8"/>
            <w:tcBorders>
              <w:bottom w:val="single" w:sz="4" w:space="0" w:color="auto"/>
            </w:tcBorders>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 xml:space="preserve">开课院部：    </w:t>
            </w:r>
          </w:p>
        </w:tc>
        <w:tc>
          <w:tcPr>
            <w:tcW w:w="2340" w:type="dxa"/>
            <w:gridSpan w:val="4"/>
            <w:tcBorders>
              <w:bottom w:val="single" w:sz="4" w:space="0" w:color="auto"/>
            </w:tcBorders>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多媒体教学： 是  否</w:t>
            </w:r>
          </w:p>
        </w:tc>
        <w:tc>
          <w:tcPr>
            <w:tcW w:w="1950" w:type="dxa"/>
            <w:tcBorders>
              <w:bottom w:val="single" w:sz="4" w:space="0" w:color="auto"/>
            </w:tcBorders>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双语教学：是  否</w:t>
            </w:r>
          </w:p>
        </w:tc>
      </w:tr>
      <w:tr w:rsidR="00142AFE" w:rsidRPr="002F2058" w:rsidTr="00CF72ED">
        <w:trPr>
          <w:cantSplit/>
          <w:trHeight w:val="354"/>
        </w:trPr>
        <w:tc>
          <w:tcPr>
            <w:tcW w:w="1189" w:type="dxa"/>
            <w:gridSpan w:val="3"/>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 xml:space="preserve">所用教材： </w:t>
            </w:r>
          </w:p>
        </w:tc>
        <w:tc>
          <w:tcPr>
            <w:tcW w:w="3241" w:type="dxa"/>
            <w:gridSpan w:val="5"/>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自制课件</w:t>
            </w:r>
          </w:p>
        </w:tc>
        <w:tc>
          <w:tcPr>
            <w:tcW w:w="1620" w:type="dxa"/>
            <w:gridSpan w:val="2"/>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出版社、版次</w:t>
            </w:r>
          </w:p>
        </w:tc>
        <w:tc>
          <w:tcPr>
            <w:tcW w:w="2670" w:type="dxa"/>
            <w:gridSpan w:val="3"/>
            <w:vAlign w:val="center"/>
          </w:tcPr>
          <w:p w:rsidR="00142AFE" w:rsidRPr="002F2058" w:rsidRDefault="00142AFE" w:rsidP="00232B88">
            <w:pPr>
              <w:spacing w:beforeLines="30" w:afterLines="30"/>
              <w:rPr>
                <w:rFonts w:ascii="仿宋_GB2312" w:eastAsia="仿宋_GB2312"/>
              </w:rPr>
            </w:pPr>
          </w:p>
        </w:tc>
      </w:tr>
      <w:tr w:rsidR="00142AFE" w:rsidRPr="002F2058" w:rsidTr="00CF72ED">
        <w:trPr>
          <w:cantSplit/>
        </w:trPr>
        <w:tc>
          <w:tcPr>
            <w:tcW w:w="2267" w:type="dxa"/>
            <w:gridSpan w:val="6"/>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布置作业次数：</w:t>
            </w:r>
          </w:p>
        </w:tc>
        <w:tc>
          <w:tcPr>
            <w:tcW w:w="2163" w:type="dxa"/>
            <w:gridSpan w:val="2"/>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批改次数：</w:t>
            </w:r>
          </w:p>
        </w:tc>
        <w:tc>
          <w:tcPr>
            <w:tcW w:w="2159" w:type="dxa"/>
            <w:gridSpan w:val="3"/>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答疑次数：</w:t>
            </w:r>
          </w:p>
        </w:tc>
        <w:tc>
          <w:tcPr>
            <w:tcW w:w="2131" w:type="dxa"/>
            <w:gridSpan w:val="2"/>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讨论次数：</w:t>
            </w:r>
          </w:p>
        </w:tc>
      </w:tr>
      <w:tr w:rsidR="00142AFE" w:rsidRPr="002F2058" w:rsidTr="00CF72ED">
        <w:trPr>
          <w:cantSplit/>
          <w:trHeight w:val="666"/>
        </w:trPr>
        <w:tc>
          <w:tcPr>
            <w:tcW w:w="4430" w:type="dxa"/>
            <w:gridSpan w:val="8"/>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考试形式：</w:t>
            </w:r>
          </w:p>
          <w:p w:rsidR="00142AFE" w:rsidRPr="002F2058" w:rsidRDefault="00142AFE" w:rsidP="00232B88">
            <w:pPr>
              <w:spacing w:beforeLines="30" w:afterLines="30"/>
              <w:rPr>
                <w:rFonts w:ascii="仿宋_GB2312" w:eastAsia="仿宋_GB2312"/>
              </w:rPr>
            </w:pPr>
            <w:r w:rsidRPr="002F2058">
              <w:rPr>
                <w:rFonts w:ascii="仿宋_GB2312" w:eastAsia="仿宋_GB2312" w:hint="eastAsia"/>
              </w:rPr>
              <w:t>开卷 闭卷  半开卷  口试  操作  其它</w:t>
            </w:r>
          </w:p>
        </w:tc>
        <w:tc>
          <w:tcPr>
            <w:tcW w:w="2159" w:type="dxa"/>
            <w:gridSpan w:val="3"/>
            <w:vAlign w:val="center"/>
          </w:tcPr>
          <w:p w:rsidR="00142AFE" w:rsidRPr="002F2058" w:rsidRDefault="00142AFE" w:rsidP="00232B88">
            <w:pPr>
              <w:spacing w:beforeLines="30" w:afterLines="30"/>
              <w:rPr>
                <w:rFonts w:ascii="仿宋_GB2312" w:eastAsia="仿宋_GB2312"/>
              </w:rPr>
            </w:pPr>
            <w:r w:rsidRPr="002F2058">
              <w:rPr>
                <w:rFonts w:ascii="仿宋_GB2312" w:eastAsia="仿宋_GB2312" w:hint="eastAsia"/>
              </w:rPr>
              <w:t>考核类型：</w:t>
            </w:r>
          </w:p>
          <w:p w:rsidR="00142AFE" w:rsidRPr="002F2058" w:rsidRDefault="00142AFE" w:rsidP="00232B88">
            <w:pPr>
              <w:spacing w:beforeLines="30" w:afterLines="30"/>
              <w:ind w:firstLineChars="50" w:firstLine="105"/>
              <w:rPr>
                <w:rFonts w:ascii="仿宋_GB2312" w:eastAsia="仿宋_GB2312"/>
              </w:rPr>
            </w:pPr>
            <w:r w:rsidRPr="002F2058">
              <w:rPr>
                <w:rFonts w:ascii="仿宋_GB2312" w:eastAsia="仿宋_GB2312" w:hint="eastAsia"/>
              </w:rPr>
              <w:t>考试  考查</w:t>
            </w:r>
          </w:p>
        </w:tc>
        <w:tc>
          <w:tcPr>
            <w:tcW w:w="2131" w:type="dxa"/>
            <w:gridSpan w:val="2"/>
            <w:vAlign w:val="center"/>
          </w:tcPr>
          <w:p w:rsidR="00142AFE" w:rsidRPr="002F2058" w:rsidRDefault="00142AFE" w:rsidP="00232B88">
            <w:pPr>
              <w:spacing w:beforeLines="30" w:afterLines="30"/>
              <w:ind w:left="630" w:hangingChars="300" w:hanging="630"/>
              <w:rPr>
                <w:rFonts w:ascii="仿宋_GB2312" w:eastAsia="仿宋_GB2312"/>
              </w:rPr>
            </w:pPr>
            <w:r w:rsidRPr="002F2058">
              <w:rPr>
                <w:rFonts w:ascii="仿宋_GB2312" w:eastAsia="仿宋_GB2312" w:hint="eastAsia"/>
              </w:rPr>
              <w:t xml:space="preserve">考试时间长度： </w:t>
            </w:r>
          </w:p>
          <w:p w:rsidR="00142AFE" w:rsidRPr="002F2058" w:rsidRDefault="00142AFE" w:rsidP="00232B88">
            <w:pPr>
              <w:spacing w:beforeLines="30" w:afterLines="30"/>
              <w:ind w:leftChars="300" w:left="630" w:firstLineChars="100" w:firstLine="210"/>
              <w:rPr>
                <w:rFonts w:ascii="仿宋_GB2312" w:eastAsia="仿宋_GB2312"/>
              </w:rPr>
            </w:pPr>
            <w:r w:rsidRPr="002F2058">
              <w:rPr>
                <w:rFonts w:ascii="仿宋_GB2312" w:eastAsia="仿宋_GB2312" w:hint="eastAsia"/>
              </w:rPr>
              <w:t xml:space="preserve"> 分钟</w:t>
            </w:r>
          </w:p>
        </w:tc>
      </w:tr>
      <w:tr w:rsidR="00142AFE" w:rsidRPr="002F2058" w:rsidTr="00CF72ED">
        <w:trPr>
          <w:cantSplit/>
        </w:trPr>
        <w:tc>
          <w:tcPr>
            <w:tcW w:w="713" w:type="dxa"/>
            <w:vMerge w:val="restart"/>
            <w:textDirection w:val="tbRlV"/>
            <w:vAlign w:val="bottom"/>
          </w:tcPr>
          <w:p w:rsidR="00142AFE" w:rsidRPr="002F2058" w:rsidRDefault="00142AFE" w:rsidP="00232B88">
            <w:pPr>
              <w:spacing w:beforeLines="20" w:afterLines="20"/>
              <w:ind w:left="113" w:right="113"/>
              <w:jc w:val="center"/>
              <w:rPr>
                <w:rFonts w:ascii="仿宋_GB2312" w:eastAsia="仿宋_GB2312"/>
              </w:rPr>
            </w:pPr>
            <w:r w:rsidRPr="002F2058">
              <w:rPr>
                <w:rFonts w:ascii="仿宋_GB2312" w:eastAsia="仿宋_GB2312" w:hint="eastAsia"/>
              </w:rPr>
              <w:t>试卷质量分析</w:t>
            </w:r>
          </w:p>
        </w:tc>
        <w:tc>
          <w:tcPr>
            <w:tcW w:w="3717" w:type="dxa"/>
            <w:gridSpan w:val="7"/>
            <w:vAlign w:val="center"/>
          </w:tcPr>
          <w:p w:rsidR="00142AFE" w:rsidRPr="002F2058" w:rsidRDefault="00142AFE" w:rsidP="00232B88">
            <w:pPr>
              <w:spacing w:beforeLines="15" w:afterLines="15"/>
              <w:rPr>
                <w:rFonts w:ascii="仿宋_GB2312" w:eastAsia="仿宋_GB2312"/>
              </w:rPr>
            </w:pPr>
            <w:r w:rsidRPr="002F2058">
              <w:rPr>
                <w:rFonts w:ascii="仿宋_GB2312" w:eastAsia="仿宋_GB2312" w:hint="eastAsia"/>
              </w:rPr>
              <w:t>题量是否适当：是   偏多   偏少</w:t>
            </w:r>
          </w:p>
        </w:tc>
        <w:tc>
          <w:tcPr>
            <w:tcW w:w="654" w:type="dxa"/>
            <w:vMerge w:val="restart"/>
            <w:textDirection w:val="tbRlV"/>
            <w:vAlign w:val="center"/>
          </w:tcPr>
          <w:p w:rsidR="00142AFE" w:rsidRPr="002F2058" w:rsidRDefault="00142AFE" w:rsidP="00232B88">
            <w:pPr>
              <w:spacing w:beforeLines="15" w:afterLines="15"/>
              <w:ind w:left="113" w:right="113"/>
              <w:jc w:val="center"/>
              <w:rPr>
                <w:rFonts w:ascii="仿宋_GB2312" w:eastAsia="仿宋_GB2312"/>
              </w:rPr>
            </w:pPr>
            <w:r w:rsidRPr="002F2058">
              <w:rPr>
                <w:rFonts w:ascii="仿宋_GB2312" w:eastAsia="仿宋_GB2312" w:hint="eastAsia"/>
              </w:rPr>
              <w:t>考试成绩分布</w:t>
            </w:r>
          </w:p>
        </w:tc>
        <w:tc>
          <w:tcPr>
            <w:tcW w:w="3636" w:type="dxa"/>
            <w:gridSpan w:val="4"/>
            <w:vAlign w:val="center"/>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 xml:space="preserve">考试总人数：　　　</w:t>
            </w:r>
          </w:p>
        </w:tc>
      </w:tr>
      <w:tr w:rsidR="00142AFE" w:rsidRPr="002F2058" w:rsidTr="00CF72ED">
        <w:trPr>
          <w:cantSplit/>
        </w:trPr>
        <w:tc>
          <w:tcPr>
            <w:tcW w:w="713" w:type="dxa"/>
            <w:vMerge/>
            <w:textDirection w:val="tbRlV"/>
            <w:vAlign w:val="bottom"/>
          </w:tcPr>
          <w:p w:rsidR="00142AFE" w:rsidRPr="002F2058" w:rsidRDefault="00142AFE" w:rsidP="00232B88">
            <w:pPr>
              <w:spacing w:beforeLines="20" w:afterLines="20"/>
              <w:ind w:left="113" w:right="113"/>
              <w:jc w:val="center"/>
              <w:rPr>
                <w:rFonts w:ascii="仿宋_GB2312" w:eastAsia="仿宋_GB2312"/>
              </w:rPr>
            </w:pPr>
          </w:p>
        </w:tc>
        <w:tc>
          <w:tcPr>
            <w:tcW w:w="3717" w:type="dxa"/>
            <w:gridSpan w:val="7"/>
            <w:vAlign w:val="center"/>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 xml:space="preserve">基础题 ：      </w:t>
            </w:r>
          </w:p>
        </w:tc>
        <w:tc>
          <w:tcPr>
            <w:tcW w:w="654" w:type="dxa"/>
            <w:vMerge/>
            <w:textDirection w:val="tbRlV"/>
            <w:vAlign w:val="center"/>
          </w:tcPr>
          <w:p w:rsidR="00142AFE" w:rsidRPr="002F2058" w:rsidRDefault="00142AFE" w:rsidP="00232B88">
            <w:pPr>
              <w:spacing w:beforeLines="15" w:afterLines="15"/>
              <w:ind w:left="113" w:right="113"/>
              <w:jc w:val="center"/>
              <w:rPr>
                <w:rFonts w:ascii="仿宋_GB2312" w:eastAsia="仿宋_GB2312"/>
              </w:rPr>
            </w:pPr>
          </w:p>
        </w:tc>
        <w:tc>
          <w:tcPr>
            <w:tcW w:w="3636" w:type="dxa"/>
            <w:gridSpan w:val="4"/>
            <w:vAlign w:val="center"/>
          </w:tcPr>
          <w:p w:rsidR="00142AFE" w:rsidRPr="002F2058" w:rsidRDefault="00142AFE" w:rsidP="00232B88">
            <w:pPr>
              <w:adjustRightInd w:val="0"/>
              <w:snapToGrid w:val="0"/>
              <w:spacing w:beforeLines="15" w:afterLines="15"/>
              <w:ind w:firstLineChars="100" w:firstLine="210"/>
              <w:rPr>
                <w:rFonts w:ascii="仿宋_GB2312" w:eastAsia="仿宋_GB2312"/>
              </w:rPr>
            </w:pPr>
            <w:r w:rsidRPr="002F2058">
              <w:rPr>
                <w:rFonts w:ascii="仿宋_GB2312" w:eastAsia="仿宋_GB2312" w:hint="eastAsia"/>
              </w:rPr>
              <w:t>90分以上：  人，比例   %</w:t>
            </w:r>
          </w:p>
        </w:tc>
      </w:tr>
      <w:tr w:rsidR="00142AFE" w:rsidRPr="002F2058" w:rsidTr="00CF72ED">
        <w:trPr>
          <w:cantSplit/>
        </w:trPr>
        <w:tc>
          <w:tcPr>
            <w:tcW w:w="713" w:type="dxa"/>
            <w:vMerge/>
            <w:vAlign w:val="center"/>
          </w:tcPr>
          <w:p w:rsidR="00142AFE" w:rsidRPr="002F2058" w:rsidRDefault="00142AFE" w:rsidP="00232B88">
            <w:pPr>
              <w:spacing w:beforeLines="20" w:afterLines="20"/>
              <w:rPr>
                <w:rFonts w:ascii="仿宋_GB2312" w:eastAsia="仿宋_GB2312"/>
              </w:rPr>
            </w:pPr>
          </w:p>
        </w:tc>
        <w:tc>
          <w:tcPr>
            <w:tcW w:w="3717" w:type="dxa"/>
            <w:gridSpan w:val="7"/>
            <w:vAlign w:val="center"/>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 xml:space="preserve">综合题：       </w:t>
            </w:r>
          </w:p>
        </w:tc>
        <w:tc>
          <w:tcPr>
            <w:tcW w:w="654" w:type="dxa"/>
            <w:vMerge/>
            <w:vAlign w:val="center"/>
          </w:tcPr>
          <w:p w:rsidR="00142AFE" w:rsidRPr="002F2058" w:rsidRDefault="00142AFE" w:rsidP="00232B88">
            <w:pPr>
              <w:spacing w:beforeLines="15" w:afterLines="15"/>
              <w:rPr>
                <w:rFonts w:ascii="仿宋_GB2312" w:eastAsia="仿宋_GB2312"/>
              </w:rPr>
            </w:pPr>
          </w:p>
        </w:tc>
        <w:tc>
          <w:tcPr>
            <w:tcW w:w="3636" w:type="dxa"/>
            <w:gridSpan w:val="4"/>
            <w:vAlign w:val="center"/>
          </w:tcPr>
          <w:p w:rsidR="00142AFE" w:rsidRPr="002F2058" w:rsidRDefault="00142AFE" w:rsidP="00232B88">
            <w:pPr>
              <w:adjustRightInd w:val="0"/>
              <w:snapToGrid w:val="0"/>
              <w:spacing w:beforeLines="15" w:afterLines="15"/>
              <w:jc w:val="center"/>
              <w:rPr>
                <w:rFonts w:ascii="仿宋_GB2312" w:eastAsia="仿宋_GB2312"/>
              </w:rPr>
            </w:pPr>
            <w:r w:rsidRPr="002F2058">
              <w:rPr>
                <w:rFonts w:ascii="仿宋_GB2312" w:eastAsia="仿宋_GB2312" w:hint="eastAsia"/>
              </w:rPr>
              <w:t xml:space="preserve"> 80~89分：   人，比  例%</w:t>
            </w:r>
          </w:p>
        </w:tc>
      </w:tr>
      <w:tr w:rsidR="00142AFE" w:rsidRPr="002F2058" w:rsidTr="00CF72ED">
        <w:trPr>
          <w:cantSplit/>
        </w:trPr>
        <w:tc>
          <w:tcPr>
            <w:tcW w:w="713" w:type="dxa"/>
            <w:vMerge/>
            <w:vAlign w:val="center"/>
          </w:tcPr>
          <w:p w:rsidR="00142AFE" w:rsidRPr="002F2058" w:rsidRDefault="00142AFE" w:rsidP="00232B88">
            <w:pPr>
              <w:spacing w:beforeLines="20" w:afterLines="20"/>
              <w:rPr>
                <w:rFonts w:ascii="仿宋_GB2312" w:eastAsia="仿宋_GB2312"/>
              </w:rPr>
            </w:pPr>
          </w:p>
        </w:tc>
        <w:tc>
          <w:tcPr>
            <w:tcW w:w="3717" w:type="dxa"/>
            <w:gridSpan w:val="7"/>
            <w:vAlign w:val="center"/>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 xml:space="preserve">提高题：        </w:t>
            </w:r>
          </w:p>
        </w:tc>
        <w:tc>
          <w:tcPr>
            <w:tcW w:w="654" w:type="dxa"/>
            <w:vMerge/>
            <w:vAlign w:val="center"/>
          </w:tcPr>
          <w:p w:rsidR="00142AFE" w:rsidRPr="002F2058" w:rsidRDefault="00142AFE" w:rsidP="00232B88">
            <w:pPr>
              <w:spacing w:beforeLines="15" w:afterLines="15"/>
              <w:rPr>
                <w:rFonts w:ascii="仿宋_GB2312" w:eastAsia="仿宋_GB2312"/>
              </w:rPr>
            </w:pPr>
          </w:p>
        </w:tc>
        <w:tc>
          <w:tcPr>
            <w:tcW w:w="3636" w:type="dxa"/>
            <w:gridSpan w:val="4"/>
            <w:vAlign w:val="center"/>
          </w:tcPr>
          <w:p w:rsidR="00142AFE" w:rsidRPr="002F2058" w:rsidRDefault="00142AFE" w:rsidP="00232B88">
            <w:pPr>
              <w:adjustRightInd w:val="0"/>
              <w:snapToGrid w:val="0"/>
              <w:spacing w:beforeLines="15" w:afterLines="15"/>
              <w:jc w:val="center"/>
              <w:rPr>
                <w:rFonts w:ascii="仿宋_GB2312" w:eastAsia="仿宋_GB2312"/>
              </w:rPr>
            </w:pPr>
            <w:r w:rsidRPr="002F2058">
              <w:rPr>
                <w:rFonts w:ascii="仿宋_GB2312" w:eastAsia="仿宋_GB2312" w:hint="eastAsia"/>
              </w:rPr>
              <w:t xml:space="preserve"> 70~79分：   人，比例 　%</w:t>
            </w:r>
          </w:p>
        </w:tc>
      </w:tr>
      <w:tr w:rsidR="00142AFE" w:rsidRPr="002F2058" w:rsidTr="00CF72ED">
        <w:trPr>
          <w:cantSplit/>
        </w:trPr>
        <w:tc>
          <w:tcPr>
            <w:tcW w:w="713" w:type="dxa"/>
            <w:vMerge/>
            <w:vAlign w:val="center"/>
          </w:tcPr>
          <w:p w:rsidR="00142AFE" w:rsidRPr="002F2058" w:rsidRDefault="00142AFE" w:rsidP="00232B88">
            <w:pPr>
              <w:spacing w:beforeLines="20" w:afterLines="20"/>
              <w:rPr>
                <w:rFonts w:ascii="仿宋_GB2312" w:eastAsia="仿宋_GB2312"/>
              </w:rPr>
            </w:pPr>
          </w:p>
        </w:tc>
        <w:tc>
          <w:tcPr>
            <w:tcW w:w="1015" w:type="dxa"/>
            <w:gridSpan w:val="3"/>
            <w:vAlign w:val="center"/>
          </w:tcPr>
          <w:p w:rsidR="00142AFE" w:rsidRPr="002F2058" w:rsidRDefault="00142AFE" w:rsidP="00232B88">
            <w:pPr>
              <w:adjustRightInd w:val="0"/>
              <w:snapToGrid w:val="0"/>
              <w:spacing w:beforeLines="15" w:afterLines="15"/>
              <w:jc w:val="center"/>
              <w:rPr>
                <w:rFonts w:ascii="仿宋_GB2312" w:eastAsia="仿宋_GB2312"/>
              </w:rPr>
            </w:pPr>
            <w:r w:rsidRPr="002F2058">
              <w:rPr>
                <w:rFonts w:ascii="仿宋_GB2312" w:eastAsia="仿宋_GB2312" w:hint="eastAsia"/>
              </w:rPr>
              <w:t>难易度：</w:t>
            </w:r>
          </w:p>
        </w:tc>
        <w:tc>
          <w:tcPr>
            <w:tcW w:w="2702" w:type="dxa"/>
            <w:gridSpan w:val="4"/>
            <w:vAlign w:val="center"/>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很难　偏难 一般  较易</w:t>
            </w:r>
          </w:p>
        </w:tc>
        <w:tc>
          <w:tcPr>
            <w:tcW w:w="654" w:type="dxa"/>
            <w:vMerge/>
            <w:vAlign w:val="center"/>
          </w:tcPr>
          <w:p w:rsidR="00142AFE" w:rsidRPr="002F2058" w:rsidRDefault="00142AFE" w:rsidP="00232B88">
            <w:pPr>
              <w:spacing w:beforeLines="15" w:afterLines="15"/>
              <w:rPr>
                <w:rFonts w:ascii="仿宋_GB2312" w:eastAsia="仿宋_GB2312"/>
              </w:rPr>
            </w:pPr>
          </w:p>
        </w:tc>
        <w:tc>
          <w:tcPr>
            <w:tcW w:w="3636" w:type="dxa"/>
            <w:gridSpan w:val="4"/>
            <w:vAlign w:val="center"/>
          </w:tcPr>
          <w:p w:rsidR="00142AFE" w:rsidRPr="002F2058" w:rsidRDefault="00142AFE" w:rsidP="00232B88">
            <w:pPr>
              <w:adjustRightInd w:val="0"/>
              <w:snapToGrid w:val="0"/>
              <w:spacing w:beforeLines="15" w:afterLines="15"/>
              <w:jc w:val="center"/>
              <w:rPr>
                <w:rFonts w:ascii="仿宋_GB2312" w:eastAsia="仿宋_GB2312"/>
              </w:rPr>
            </w:pPr>
            <w:r w:rsidRPr="002F2058">
              <w:rPr>
                <w:rFonts w:ascii="仿宋_GB2312" w:eastAsia="仿宋_GB2312" w:hint="eastAsia"/>
              </w:rPr>
              <w:t xml:space="preserve"> 60~69分：   人，比例 　%</w:t>
            </w:r>
          </w:p>
        </w:tc>
      </w:tr>
      <w:tr w:rsidR="00142AFE" w:rsidRPr="002F2058" w:rsidTr="00CF72ED">
        <w:trPr>
          <w:cantSplit/>
        </w:trPr>
        <w:tc>
          <w:tcPr>
            <w:tcW w:w="713" w:type="dxa"/>
            <w:vMerge/>
            <w:vAlign w:val="center"/>
          </w:tcPr>
          <w:p w:rsidR="00142AFE" w:rsidRPr="002F2058" w:rsidRDefault="00142AFE" w:rsidP="00232B88">
            <w:pPr>
              <w:spacing w:beforeLines="20" w:afterLines="20"/>
              <w:rPr>
                <w:rFonts w:ascii="仿宋_GB2312" w:eastAsia="仿宋_GB2312"/>
              </w:rPr>
            </w:pPr>
          </w:p>
        </w:tc>
        <w:tc>
          <w:tcPr>
            <w:tcW w:w="1015" w:type="dxa"/>
            <w:gridSpan w:val="3"/>
            <w:vAlign w:val="center"/>
          </w:tcPr>
          <w:p w:rsidR="00142AFE" w:rsidRPr="002F2058" w:rsidRDefault="00142AFE" w:rsidP="00232B88">
            <w:pPr>
              <w:adjustRightInd w:val="0"/>
              <w:snapToGrid w:val="0"/>
              <w:spacing w:beforeLines="15" w:afterLines="15"/>
              <w:jc w:val="center"/>
              <w:rPr>
                <w:rFonts w:ascii="仿宋_GB2312" w:eastAsia="仿宋_GB2312"/>
              </w:rPr>
            </w:pPr>
            <w:r w:rsidRPr="002F2058">
              <w:rPr>
                <w:rFonts w:ascii="仿宋_GB2312" w:eastAsia="仿宋_GB2312" w:hint="eastAsia"/>
              </w:rPr>
              <w:t>覆盖面：</w:t>
            </w:r>
          </w:p>
        </w:tc>
        <w:tc>
          <w:tcPr>
            <w:tcW w:w="2702" w:type="dxa"/>
            <w:gridSpan w:val="4"/>
            <w:vAlign w:val="center"/>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 xml:space="preserve">80%以上  60%以上  </w:t>
            </w:r>
          </w:p>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50%以上  50%以下</w:t>
            </w:r>
          </w:p>
        </w:tc>
        <w:tc>
          <w:tcPr>
            <w:tcW w:w="654" w:type="dxa"/>
            <w:vMerge/>
            <w:vAlign w:val="center"/>
          </w:tcPr>
          <w:p w:rsidR="00142AFE" w:rsidRPr="002F2058" w:rsidRDefault="00142AFE" w:rsidP="00232B88">
            <w:pPr>
              <w:spacing w:beforeLines="15" w:afterLines="15"/>
              <w:rPr>
                <w:rFonts w:ascii="仿宋_GB2312" w:eastAsia="仿宋_GB2312"/>
              </w:rPr>
            </w:pPr>
          </w:p>
        </w:tc>
        <w:tc>
          <w:tcPr>
            <w:tcW w:w="3636" w:type="dxa"/>
            <w:gridSpan w:val="4"/>
            <w:vAlign w:val="center"/>
          </w:tcPr>
          <w:p w:rsidR="00142AFE" w:rsidRPr="002F2058" w:rsidRDefault="00142AFE" w:rsidP="00232B88">
            <w:pPr>
              <w:adjustRightInd w:val="0"/>
              <w:snapToGrid w:val="0"/>
              <w:spacing w:beforeLines="15" w:afterLines="15"/>
              <w:jc w:val="center"/>
              <w:rPr>
                <w:rFonts w:ascii="仿宋_GB2312" w:eastAsia="仿宋_GB2312"/>
              </w:rPr>
            </w:pPr>
            <w:r w:rsidRPr="002F2058">
              <w:rPr>
                <w:rFonts w:ascii="仿宋_GB2312" w:eastAsia="仿宋_GB2312" w:hint="eastAsia"/>
              </w:rPr>
              <w:t xml:space="preserve"> 45~59分：   人，比例 　 %</w:t>
            </w:r>
          </w:p>
        </w:tc>
      </w:tr>
      <w:tr w:rsidR="00142AFE" w:rsidRPr="002F2058" w:rsidTr="00CF72ED">
        <w:trPr>
          <w:cantSplit/>
        </w:trPr>
        <w:tc>
          <w:tcPr>
            <w:tcW w:w="713" w:type="dxa"/>
            <w:vMerge/>
            <w:vAlign w:val="center"/>
          </w:tcPr>
          <w:p w:rsidR="00142AFE" w:rsidRPr="002F2058" w:rsidRDefault="00142AFE" w:rsidP="00232B88">
            <w:pPr>
              <w:spacing w:beforeLines="20" w:afterLines="20"/>
              <w:rPr>
                <w:rFonts w:ascii="仿宋_GB2312" w:eastAsia="仿宋_GB2312"/>
              </w:rPr>
            </w:pPr>
          </w:p>
        </w:tc>
        <w:tc>
          <w:tcPr>
            <w:tcW w:w="3717" w:type="dxa"/>
            <w:gridSpan w:val="7"/>
            <w:vAlign w:val="center"/>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卷面是否有错误：</w:t>
            </w:r>
          </w:p>
        </w:tc>
        <w:tc>
          <w:tcPr>
            <w:tcW w:w="654" w:type="dxa"/>
            <w:vMerge/>
            <w:vAlign w:val="center"/>
          </w:tcPr>
          <w:p w:rsidR="00142AFE" w:rsidRPr="002F2058" w:rsidRDefault="00142AFE" w:rsidP="00232B88">
            <w:pPr>
              <w:spacing w:beforeLines="15" w:afterLines="15"/>
              <w:rPr>
                <w:rFonts w:ascii="仿宋_GB2312" w:eastAsia="仿宋_GB2312"/>
              </w:rPr>
            </w:pPr>
          </w:p>
        </w:tc>
        <w:tc>
          <w:tcPr>
            <w:tcW w:w="3636" w:type="dxa"/>
            <w:gridSpan w:val="4"/>
            <w:vAlign w:val="center"/>
          </w:tcPr>
          <w:p w:rsidR="00142AFE" w:rsidRPr="002F2058" w:rsidRDefault="00142AFE" w:rsidP="00232B88">
            <w:pPr>
              <w:adjustRightInd w:val="0"/>
              <w:snapToGrid w:val="0"/>
              <w:spacing w:beforeLines="15" w:afterLines="15"/>
              <w:jc w:val="center"/>
              <w:rPr>
                <w:rFonts w:ascii="仿宋_GB2312" w:eastAsia="仿宋_GB2312"/>
              </w:rPr>
            </w:pPr>
            <w:r w:rsidRPr="002F2058">
              <w:rPr>
                <w:rFonts w:ascii="仿宋_GB2312" w:eastAsia="仿宋_GB2312" w:hint="eastAsia"/>
              </w:rPr>
              <w:t xml:space="preserve"> 45分以下：  人，比例 　  %</w:t>
            </w:r>
          </w:p>
        </w:tc>
      </w:tr>
      <w:tr w:rsidR="00142AFE" w:rsidRPr="002F2058" w:rsidTr="00CF72ED">
        <w:trPr>
          <w:cantSplit/>
          <w:trHeight w:val="354"/>
        </w:trPr>
        <w:tc>
          <w:tcPr>
            <w:tcW w:w="4430" w:type="dxa"/>
            <w:gridSpan w:val="8"/>
          </w:tcPr>
          <w:p w:rsidR="00142AFE" w:rsidRPr="002F2058" w:rsidRDefault="00142AFE" w:rsidP="00232B88">
            <w:pPr>
              <w:spacing w:beforeLines="30"/>
              <w:rPr>
                <w:rFonts w:ascii="仿宋_GB2312" w:eastAsia="仿宋_GB2312"/>
                <w:szCs w:val="21"/>
              </w:rPr>
            </w:pPr>
            <w:r w:rsidRPr="002F2058">
              <w:rPr>
                <w:rFonts w:ascii="仿宋_GB2312" w:eastAsia="仿宋_GB2312" w:hint="eastAsia"/>
                <w:szCs w:val="21"/>
              </w:rPr>
              <w:t>任课教师对试卷的评价（以教学大纲为依据，是否符合教学大纲重点、难点）：</w:t>
            </w:r>
          </w:p>
          <w:p w:rsidR="00142AFE" w:rsidRPr="002F2058" w:rsidRDefault="00142AFE" w:rsidP="00232B88">
            <w:pPr>
              <w:spacing w:beforeLines="30"/>
              <w:rPr>
                <w:rFonts w:ascii="仿宋_GB2312" w:eastAsia="仿宋_GB2312"/>
                <w:szCs w:val="21"/>
              </w:rPr>
            </w:pPr>
          </w:p>
          <w:p w:rsidR="00142AFE" w:rsidRPr="002F2058" w:rsidRDefault="00142AFE" w:rsidP="00232B88">
            <w:pPr>
              <w:spacing w:beforeLines="30"/>
              <w:rPr>
                <w:rFonts w:ascii="仿宋_GB2312" w:eastAsia="仿宋_GB2312"/>
                <w:szCs w:val="21"/>
              </w:rPr>
            </w:pPr>
          </w:p>
          <w:p w:rsidR="00142AFE" w:rsidRPr="002F2058" w:rsidRDefault="00142AFE" w:rsidP="00232B88">
            <w:pPr>
              <w:spacing w:beforeLines="30"/>
              <w:rPr>
                <w:rFonts w:ascii="仿宋_GB2312" w:eastAsia="仿宋_GB2312"/>
                <w:szCs w:val="21"/>
              </w:rPr>
            </w:pPr>
          </w:p>
          <w:p w:rsidR="00142AFE" w:rsidRPr="002F2058" w:rsidRDefault="00142AFE" w:rsidP="00232B88">
            <w:pPr>
              <w:spacing w:beforeLines="30"/>
              <w:rPr>
                <w:rFonts w:ascii="仿宋_GB2312" w:eastAsia="仿宋_GB2312"/>
                <w:szCs w:val="21"/>
              </w:rPr>
            </w:pPr>
          </w:p>
          <w:p w:rsidR="00142AFE" w:rsidRPr="002F2058" w:rsidRDefault="00142AFE" w:rsidP="00232B88">
            <w:pPr>
              <w:spacing w:beforeLines="15" w:afterLines="15"/>
              <w:rPr>
                <w:rFonts w:ascii="仿宋_GB2312" w:eastAsia="仿宋_GB2312"/>
                <w:szCs w:val="21"/>
              </w:rPr>
            </w:pPr>
          </w:p>
          <w:p w:rsidR="00142AFE" w:rsidRPr="002F2058" w:rsidRDefault="00142AFE" w:rsidP="00232B88">
            <w:pPr>
              <w:spacing w:beforeLines="15" w:afterLines="15"/>
              <w:rPr>
                <w:rFonts w:ascii="仿宋_GB2312" w:eastAsia="仿宋_GB2312"/>
                <w:szCs w:val="21"/>
              </w:rPr>
            </w:pPr>
          </w:p>
          <w:p w:rsidR="00142AFE" w:rsidRPr="002F2058" w:rsidRDefault="00142AFE" w:rsidP="00232B88">
            <w:pPr>
              <w:spacing w:beforeLines="15" w:afterLines="15"/>
              <w:rPr>
                <w:rFonts w:ascii="仿宋_GB2312" w:eastAsia="仿宋_GB2312"/>
                <w:szCs w:val="21"/>
              </w:rPr>
            </w:pPr>
          </w:p>
        </w:tc>
        <w:tc>
          <w:tcPr>
            <w:tcW w:w="4290" w:type="dxa"/>
            <w:gridSpan w:val="5"/>
          </w:tcPr>
          <w:p w:rsidR="00142AFE" w:rsidRPr="002F2058" w:rsidRDefault="00142AFE" w:rsidP="00232B88">
            <w:pPr>
              <w:adjustRightInd w:val="0"/>
              <w:snapToGrid w:val="0"/>
              <w:spacing w:beforeLines="15" w:afterLines="15"/>
              <w:rPr>
                <w:rFonts w:ascii="仿宋_GB2312" w:eastAsia="仿宋_GB2312"/>
              </w:rPr>
            </w:pPr>
            <w:r w:rsidRPr="002F2058">
              <w:rPr>
                <w:rFonts w:ascii="仿宋_GB2312" w:eastAsia="仿宋_GB2312" w:hint="eastAsia"/>
              </w:rPr>
              <w:t>任课教师分别对整体及单个班级（选修课除外）考试结果的总体评价及原因分析：</w:t>
            </w:r>
          </w:p>
          <w:p w:rsidR="00142AFE" w:rsidRPr="002F2058" w:rsidRDefault="00142AFE" w:rsidP="00232B88">
            <w:pPr>
              <w:adjustRightInd w:val="0"/>
              <w:snapToGrid w:val="0"/>
              <w:spacing w:beforeLines="15" w:afterLines="15"/>
              <w:rPr>
                <w:rFonts w:ascii="仿宋_GB2312" w:eastAsia="仿宋_GB2312"/>
              </w:rPr>
            </w:pPr>
          </w:p>
          <w:p w:rsidR="00142AFE" w:rsidRPr="002F2058" w:rsidRDefault="00142AFE" w:rsidP="00232B88">
            <w:pPr>
              <w:adjustRightInd w:val="0"/>
              <w:snapToGrid w:val="0"/>
              <w:spacing w:beforeLines="15" w:afterLines="15"/>
              <w:rPr>
                <w:rFonts w:ascii="仿宋_GB2312" w:eastAsia="仿宋_GB2312"/>
              </w:rPr>
            </w:pPr>
          </w:p>
          <w:p w:rsidR="00142AFE" w:rsidRPr="002F2058" w:rsidRDefault="00142AFE" w:rsidP="00232B88">
            <w:pPr>
              <w:adjustRightInd w:val="0"/>
              <w:snapToGrid w:val="0"/>
              <w:spacing w:beforeLines="15" w:afterLines="15"/>
              <w:rPr>
                <w:rFonts w:ascii="仿宋_GB2312" w:eastAsia="仿宋_GB2312"/>
              </w:rPr>
            </w:pPr>
          </w:p>
          <w:p w:rsidR="00142AFE" w:rsidRPr="002F2058" w:rsidRDefault="00142AFE" w:rsidP="00232B88">
            <w:pPr>
              <w:adjustRightInd w:val="0"/>
              <w:snapToGrid w:val="0"/>
              <w:spacing w:beforeLines="15" w:afterLines="15"/>
              <w:rPr>
                <w:rFonts w:ascii="仿宋_GB2312" w:eastAsia="仿宋_GB2312"/>
              </w:rPr>
            </w:pPr>
          </w:p>
          <w:p w:rsidR="00142AFE" w:rsidRPr="002F2058" w:rsidRDefault="00142AFE" w:rsidP="00232B88">
            <w:pPr>
              <w:adjustRightInd w:val="0"/>
              <w:snapToGrid w:val="0"/>
              <w:spacing w:beforeLines="15" w:afterLines="15"/>
              <w:rPr>
                <w:rFonts w:ascii="仿宋_GB2312" w:eastAsia="仿宋_GB2312"/>
              </w:rPr>
            </w:pPr>
          </w:p>
          <w:p w:rsidR="00142AFE" w:rsidRPr="002F2058" w:rsidRDefault="00142AFE" w:rsidP="00232B88">
            <w:pPr>
              <w:adjustRightInd w:val="0"/>
              <w:snapToGrid w:val="0"/>
              <w:spacing w:beforeLines="15" w:afterLines="15"/>
              <w:rPr>
                <w:rFonts w:ascii="仿宋_GB2312" w:eastAsia="仿宋_GB2312"/>
              </w:rPr>
            </w:pPr>
          </w:p>
          <w:p w:rsidR="00142AFE" w:rsidRPr="002F2058" w:rsidRDefault="00142AFE" w:rsidP="00232B88">
            <w:pPr>
              <w:adjustRightInd w:val="0"/>
              <w:snapToGrid w:val="0"/>
              <w:spacing w:beforeLines="15" w:afterLines="15"/>
              <w:rPr>
                <w:rFonts w:ascii="仿宋_GB2312" w:eastAsia="仿宋_GB2312"/>
              </w:rPr>
            </w:pPr>
          </w:p>
          <w:p w:rsidR="00142AFE" w:rsidRPr="002F2058" w:rsidRDefault="00142AFE" w:rsidP="00232B88">
            <w:pPr>
              <w:adjustRightInd w:val="0"/>
              <w:snapToGrid w:val="0"/>
              <w:spacing w:beforeLines="15" w:afterLines="15"/>
              <w:rPr>
                <w:rFonts w:ascii="仿宋_GB2312" w:eastAsia="仿宋_GB2312"/>
              </w:rPr>
            </w:pPr>
          </w:p>
        </w:tc>
      </w:tr>
      <w:tr w:rsidR="00142AFE" w:rsidRPr="002F2058" w:rsidTr="00CF72ED">
        <w:trPr>
          <w:cantSplit/>
        </w:trPr>
        <w:tc>
          <w:tcPr>
            <w:tcW w:w="737" w:type="dxa"/>
            <w:gridSpan w:val="2"/>
            <w:vMerge w:val="restart"/>
            <w:textDirection w:val="tbRlV"/>
            <w:vAlign w:val="center"/>
          </w:tcPr>
          <w:p w:rsidR="00142AFE" w:rsidRPr="002F2058" w:rsidRDefault="00142AFE" w:rsidP="00CF72ED">
            <w:pPr>
              <w:ind w:left="113" w:right="113"/>
              <w:jc w:val="center"/>
              <w:rPr>
                <w:rFonts w:ascii="仿宋_GB2312" w:eastAsia="仿宋_GB2312"/>
              </w:rPr>
            </w:pPr>
            <w:r w:rsidRPr="002F2058">
              <w:rPr>
                <w:rFonts w:ascii="仿宋_GB2312" w:eastAsia="仿宋_GB2312" w:hint="eastAsia"/>
              </w:rPr>
              <w:t>授课班级学风评价</w:t>
            </w:r>
          </w:p>
        </w:tc>
        <w:tc>
          <w:tcPr>
            <w:tcW w:w="1823" w:type="dxa"/>
            <w:gridSpan w:val="5"/>
            <w:vAlign w:val="center"/>
          </w:tcPr>
          <w:p w:rsidR="00142AFE" w:rsidRPr="002F2058" w:rsidRDefault="00142AFE" w:rsidP="00232B88">
            <w:pPr>
              <w:spacing w:beforeLines="15" w:afterLines="15"/>
              <w:jc w:val="center"/>
              <w:rPr>
                <w:rFonts w:ascii="仿宋_GB2312" w:eastAsia="仿宋_GB2312"/>
              </w:rPr>
            </w:pPr>
            <w:r w:rsidRPr="002F2058">
              <w:rPr>
                <w:rFonts w:ascii="仿宋_GB2312" w:eastAsia="仿宋_GB2312" w:hint="eastAsia"/>
              </w:rPr>
              <w:t>学生出勤情况：</w:t>
            </w:r>
          </w:p>
        </w:tc>
        <w:tc>
          <w:tcPr>
            <w:tcW w:w="6160" w:type="dxa"/>
            <w:gridSpan w:val="6"/>
            <w:vAlign w:val="center"/>
          </w:tcPr>
          <w:p w:rsidR="00142AFE" w:rsidRPr="002F2058" w:rsidRDefault="00142AFE" w:rsidP="00232B88">
            <w:pPr>
              <w:spacing w:beforeLines="15" w:afterLines="15"/>
              <w:rPr>
                <w:rFonts w:ascii="仿宋_GB2312" w:eastAsia="仿宋_GB2312"/>
              </w:rPr>
            </w:pPr>
            <w:r w:rsidRPr="002F2058">
              <w:rPr>
                <w:rFonts w:ascii="仿宋_GB2312" w:eastAsia="仿宋_GB2312" w:hint="eastAsia"/>
              </w:rPr>
              <w:t xml:space="preserve">  很好     较好      一般     较差      很差      </w:t>
            </w:r>
          </w:p>
        </w:tc>
      </w:tr>
      <w:tr w:rsidR="00142AFE" w:rsidRPr="002F2058" w:rsidTr="00CF72ED">
        <w:trPr>
          <w:cantSplit/>
        </w:trPr>
        <w:tc>
          <w:tcPr>
            <w:tcW w:w="737" w:type="dxa"/>
            <w:gridSpan w:val="2"/>
            <w:vMerge/>
            <w:vAlign w:val="center"/>
          </w:tcPr>
          <w:p w:rsidR="00142AFE" w:rsidRPr="002F2058" w:rsidRDefault="00142AFE" w:rsidP="00CF72ED">
            <w:pPr>
              <w:rPr>
                <w:rFonts w:ascii="仿宋_GB2312" w:eastAsia="仿宋_GB2312"/>
              </w:rPr>
            </w:pPr>
          </w:p>
        </w:tc>
        <w:tc>
          <w:tcPr>
            <w:tcW w:w="1823" w:type="dxa"/>
            <w:gridSpan w:val="5"/>
            <w:vAlign w:val="center"/>
          </w:tcPr>
          <w:p w:rsidR="00142AFE" w:rsidRPr="002F2058" w:rsidRDefault="00142AFE" w:rsidP="00232B88">
            <w:pPr>
              <w:spacing w:beforeLines="15" w:afterLines="15"/>
              <w:jc w:val="center"/>
              <w:rPr>
                <w:rFonts w:ascii="仿宋_GB2312" w:eastAsia="仿宋_GB2312"/>
              </w:rPr>
            </w:pPr>
            <w:r w:rsidRPr="002F2058">
              <w:rPr>
                <w:rFonts w:ascii="仿宋_GB2312" w:eastAsia="仿宋_GB2312" w:hint="eastAsia"/>
              </w:rPr>
              <w:t>课堂纪律情况：</w:t>
            </w:r>
          </w:p>
        </w:tc>
        <w:tc>
          <w:tcPr>
            <w:tcW w:w="6160" w:type="dxa"/>
            <w:gridSpan w:val="6"/>
            <w:vAlign w:val="center"/>
          </w:tcPr>
          <w:p w:rsidR="00142AFE" w:rsidRPr="002F2058" w:rsidRDefault="00142AFE" w:rsidP="00232B88">
            <w:pPr>
              <w:spacing w:beforeLines="15" w:afterLines="15"/>
              <w:ind w:firstLineChars="100" w:firstLine="210"/>
              <w:rPr>
                <w:rFonts w:ascii="仿宋_GB2312" w:eastAsia="仿宋_GB2312"/>
              </w:rPr>
            </w:pPr>
            <w:r w:rsidRPr="002F2058">
              <w:rPr>
                <w:rFonts w:ascii="仿宋_GB2312" w:eastAsia="仿宋_GB2312" w:hint="eastAsia"/>
              </w:rPr>
              <w:t xml:space="preserve">很好     较好      一般     较差      很差            </w:t>
            </w:r>
          </w:p>
        </w:tc>
      </w:tr>
      <w:tr w:rsidR="00142AFE" w:rsidRPr="002F2058" w:rsidTr="00CF72ED">
        <w:trPr>
          <w:cantSplit/>
        </w:trPr>
        <w:tc>
          <w:tcPr>
            <w:tcW w:w="737" w:type="dxa"/>
            <w:gridSpan w:val="2"/>
            <w:vMerge/>
            <w:vAlign w:val="center"/>
          </w:tcPr>
          <w:p w:rsidR="00142AFE" w:rsidRPr="002F2058" w:rsidRDefault="00142AFE" w:rsidP="00CF72ED">
            <w:pPr>
              <w:rPr>
                <w:rFonts w:ascii="仿宋_GB2312" w:eastAsia="仿宋_GB2312"/>
              </w:rPr>
            </w:pPr>
          </w:p>
        </w:tc>
        <w:tc>
          <w:tcPr>
            <w:tcW w:w="1823" w:type="dxa"/>
            <w:gridSpan w:val="5"/>
            <w:vMerge w:val="restart"/>
            <w:vAlign w:val="center"/>
          </w:tcPr>
          <w:p w:rsidR="00142AFE" w:rsidRPr="002F2058" w:rsidRDefault="00142AFE" w:rsidP="00232B88">
            <w:pPr>
              <w:spacing w:beforeLines="15" w:afterLines="15"/>
              <w:jc w:val="center"/>
              <w:rPr>
                <w:rFonts w:ascii="仿宋_GB2312" w:eastAsia="仿宋_GB2312"/>
              </w:rPr>
            </w:pPr>
            <w:r w:rsidRPr="002F2058">
              <w:rPr>
                <w:rFonts w:ascii="仿宋_GB2312" w:eastAsia="仿宋_GB2312" w:hint="eastAsia"/>
              </w:rPr>
              <w:t>学生作业情况：</w:t>
            </w:r>
          </w:p>
        </w:tc>
        <w:tc>
          <w:tcPr>
            <w:tcW w:w="6160" w:type="dxa"/>
            <w:gridSpan w:val="6"/>
            <w:vAlign w:val="center"/>
          </w:tcPr>
          <w:p w:rsidR="00142AFE" w:rsidRPr="002F2058" w:rsidRDefault="00142AFE" w:rsidP="00232B88">
            <w:pPr>
              <w:spacing w:beforeLines="15" w:afterLines="15"/>
              <w:ind w:firstLineChars="100" w:firstLine="210"/>
              <w:rPr>
                <w:rFonts w:ascii="仿宋_GB2312" w:eastAsia="仿宋_GB2312"/>
              </w:rPr>
            </w:pPr>
            <w:r w:rsidRPr="002F2058">
              <w:rPr>
                <w:rFonts w:ascii="仿宋_GB2312" w:eastAsia="仿宋_GB2312" w:hint="eastAsia"/>
              </w:rPr>
              <w:t xml:space="preserve">认真     较认真    一般     较差      很差      </w:t>
            </w:r>
          </w:p>
        </w:tc>
      </w:tr>
      <w:tr w:rsidR="00142AFE" w:rsidRPr="002F2058" w:rsidTr="00CF72ED">
        <w:trPr>
          <w:cantSplit/>
        </w:trPr>
        <w:tc>
          <w:tcPr>
            <w:tcW w:w="737" w:type="dxa"/>
            <w:gridSpan w:val="2"/>
            <w:vMerge/>
            <w:vAlign w:val="center"/>
          </w:tcPr>
          <w:p w:rsidR="00142AFE" w:rsidRPr="002F2058" w:rsidRDefault="00142AFE" w:rsidP="00CF72ED">
            <w:pPr>
              <w:rPr>
                <w:rFonts w:ascii="仿宋_GB2312" w:eastAsia="仿宋_GB2312"/>
              </w:rPr>
            </w:pPr>
          </w:p>
        </w:tc>
        <w:tc>
          <w:tcPr>
            <w:tcW w:w="1823" w:type="dxa"/>
            <w:gridSpan w:val="5"/>
            <w:vMerge/>
            <w:vAlign w:val="center"/>
          </w:tcPr>
          <w:p w:rsidR="00142AFE" w:rsidRPr="002F2058" w:rsidRDefault="00142AFE" w:rsidP="00232B88">
            <w:pPr>
              <w:spacing w:beforeLines="15" w:afterLines="15"/>
              <w:jc w:val="center"/>
              <w:rPr>
                <w:rFonts w:ascii="仿宋_GB2312" w:eastAsia="仿宋_GB2312"/>
              </w:rPr>
            </w:pPr>
          </w:p>
        </w:tc>
        <w:tc>
          <w:tcPr>
            <w:tcW w:w="6160" w:type="dxa"/>
            <w:gridSpan w:val="6"/>
            <w:vAlign w:val="center"/>
          </w:tcPr>
          <w:p w:rsidR="00142AFE" w:rsidRPr="002F2058" w:rsidRDefault="00142AFE" w:rsidP="00232B88">
            <w:pPr>
              <w:spacing w:beforeLines="15" w:afterLines="15"/>
              <w:rPr>
                <w:rFonts w:ascii="仿宋_GB2312" w:eastAsia="仿宋_GB2312"/>
              </w:rPr>
            </w:pPr>
            <w:r w:rsidRPr="002F2058">
              <w:rPr>
                <w:rFonts w:ascii="仿宋_GB2312" w:eastAsia="仿宋_GB2312" w:hint="eastAsia"/>
              </w:rPr>
              <w:t>无人抄袭   很少抄袭    较少抄袭       较多抄袭</w:t>
            </w:r>
          </w:p>
        </w:tc>
      </w:tr>
      <w:tr w:rsidR="00142AFE" w:rsidRPr="002F2058" w:rsidTr="00CF72ED">
        <w:trPr>
          <w:cantSplit/>
        </w:trPr>
        <w:tc>
          <w:tcPr>
            <w:tcW w:w="737" w:type="dxa"/>
            <w:gridSpan w:val="2"/>
            <w:vMerge/>
            <w:vAlign w:val="center"/>
          </w:tcPr>
          <w:p w:rsidR="00142AFE" w:rsidRPr="002F2058" w:rsidRDefault="00142AFE" w:rsidP="00CF72ED">
            <w:pPr>
              <w:rPr>
                <w:rFonts w:ascii="仿宋_GB2312" w:eastAsia="仿宋_GB2312"/>
              </w:rPr>
            </w:pPr>
          </w:p>
        </w:tc>
        <w:tc>
          <w:tcPr>
            <w:tcW w:w="1823" w:type="dxa"/>
            <w:gridSpan w:val="5"/>
            <w:vAlign w:val="center"/>
          </w:tcPr>
          <w:p w:rsidR="00142AFE" w:rsidRPr="002F2058" w:rsidRDefault="00142AFE" w:rsidP="00232B88">
            <w:pPr>
              <w:spacing w:beforeLines="15" w:afterLines="15"/>
              <w:jc w:val="center"/>
              <w:rPr>
                <w:rFonts w:ascii="仿宋_GB2312" w:eastAsia="仿宋_GB2312"/>
              </w:rPr>
            </w:pPr>
            <w:r w:rsidRPr="002F2058">
              <w:rPr>
                <w:rFonts w:ascii="仿宋_GB2312" w:eastAsia="仿宋_GB2312" w:hint="eastAsia"/>
              </w:rPr>
              <w:t>主动学习情况：</w:t>
            </w:r>
          </w:p>
        </w:tc>
        <w:tc>
          <w:tcPr>
            <w:tcW w:w="6160" w:type="dxa"/>
            <w:gridSpan w:val="6"/>
            <w:vAlign w:val="center"/>
          </w:tcPr>
          <w:p w:rsidR="00142AFE" w:rsidRPr="002F2058" w:rsidRDefault="00142AFE" w:rsidP="00232B88">
            <w:pPr>
              <w:spacing w:beforeLines="15" w:afterLines="15"/>
              <w:rPr>
                <w:rFonts w:ascii="仿宋_GB2312" w:eastAsia="仿宋_GB2312"/>
              </w:rPr>
            </w:pPr>
            <w:r w:rsidRPr="002F2058">
              <w:rPr>
                <w:rFonts w:ascii="仿宋_GB2312" w:eastAsia="仿宋_GB2312" w:hint="eastAsia"/>
              </w:rPr>
              <w:t xml:space="preserve">   很好     较好      一般     较差      很差                   </w:t>
            </w:r>
          </w:p>
        </w:tc>
      </w:tr>
      <w:tr w:rsidR="00142AFE" w:rsidRPr="002F2058" w:rsidTr="00265948">
        <w:trPr>
          <w:cantSplit/>
          <w:trHeight w:val="8636"/>
        </w:trPr>
        <w:tc>
          <w:tcPr>
            <w:tcW w:w="8720" w:type="dxa"/>
            <w:gridSpan w:val="13"/>
          </w:tcPr>
          <w:p w:rsidR="00142AFE" w:rsidRPr="002F2058" w:rsidRDefault="00142AFE" w:rsidP="00232B88">
            <w:pPr>
              <w:spacing w:beforeLines="30"/>
              <w:rPr>
                <w:rFonts w:ascii="仿宋_GB2312" w:eastAsia="仿宋_GB2312"/>
              </w:rPr>
            </w:pPr>
            <w:r w:rsidRPr="002F2058">
              <w:rPr>
                <w:rFonts w:ascii="仿宋_GB2312" w:eastAsia="仿宋_GB2312" w:hint="eastAsia"/>
              </w:rPr>
              <w:t>授课情况总结：</w:t>
            </w:r>
          </w:p>
          <w:p w:rsidR="00142AFE" w:rsidRPr="002F2058" w:rsidRDefault="00142AFE" w:rsidP="00232B88">
            <w:pPr>
              <w:adjustRightInd w:val="0"/>
              <w:snapToGrid w:val="0"/>
              <w:spacing w:beforeLines="15"/>
              <w:ind w:firstLineChars="200" w:firstLine="420"/>
              <w:rPr>
                <w:rFonts w:ascii="仿宋_GB2312" w:eastAsia="仿宋_GB2312"/>
              </w:rPr>
            </w:pPr>
            <w:r w:rsidRPr="002F2058">
              <w:rPr>
                <w:rFonts w:ascii="仿宋_GB2312" w:eastAsia="仿宋_GB2312" w:hint="eastAsia"/>
              </w:rPr>
              <w:t>1、对照教学大纲要求，本课程的教学情况及教学效果分析；2、教材、多媒体教学手段等使用情况；3、采取了哪些教改措施；4、教学特色；5、教学过程中存在的问题及改进措施；</w:t>
            </w:r>
          </w:p>
          <w:p w:rsidR="00142AFE" w:rsidRPr="002F2058" w:rsidRDefault="00142AFE" w:rsidP="00232B88">
            <w:pPr>
              <w:adjustRightInd w:val="0"/>
              <w:snapToGrid w:val="0"/>
              <w:spacing w:beforeLines="15"/>
              <w:rPr>
                <w:rFonts w:ascii="仿宋_GB2312" w:eastAsia="仿宋_GB2312"/>
              </w:rPr>
            </w:pPr>
          </w:p>
          <w:p w:rsidR="00142AFE" w:rsidRPr="002F2058" w:rsidRDefault="00142AFE" w:rsidP="00232B88">
            <w:pPr>
              <w:adjustRightInd w:val="0"/>
              <w:snapToGrid w:val="0"/>
              <w:spacing w:beforeLines="15"/>
              <w:rPr>
                <w:rFonts w:ascii="仿宋_GB2312" w:eastAsia="仿宋_GB2312"/>
              </w:rPr>
            </w:pPr>
          </w:p>
          <w:p w:rsidR="00142AFE" w:rsidRPr="002F2058" w:rsidRDefault="00142AFE" w:rsidP="00232B88">
            <w:pPr>
              <w:adjustRightInd w:val="0"/>
              <w:snapToGrid w:val="0"/>
              <w:spacing w:beforeLines="15"/>
              <w:rPr>
                <w:rFonts w:ascii="仿宋_GB2312" w:eastAsia="仿宋_GB2312"/>
              </w:rPr>
            </w:pPr>
          </w:p>
        </w:tc>
      </w:tr>
      <w:tr w:rsidR="00142AFE" w:rsidRPr="002F2058" w:rsidTr="00CF72ED">
        <w:trPr>
          <w:cantSplit/>
          <w:trHeight w:val="578"/>
        </w:trPr>
        <w:tc>
          <w:tcPr>
            <w:tcW w:w="8720" w:type="dxa"/>
            <w:gridSpan w:val="13"/>
          </w:tcPr>
          <w:p w:rsidR="00142AFE" w:rsidRPr="002F2058" w:rsidRDefault="00142AFE" w:rsidP="00232B88">
            <w:pPr>
              <w:spacing w:beforeLines="30"/>
              <w:rPr>
                <w:rFonts w:ascii="仿宋_GB2312" w:eastAsia="仿宋_GB2312"/>
              </w:rPr>
            </w:pPr>
            <w:r w:rsidRPr="002F2058">
              <w:rPr>
                <w:rFonts w:ascii="仿宋_GB2312" w:eastAsia="仿宋_GB2312" w:hint="eastAsia"/>
              </w:rPr>
              <w:t>以上内容均由任课教师填写。        任课教师签字：                     年   月  日</w:t>
            </w:r>
          </w:p>
        </w:tc>
      </w:tr>
      <w:tr w:rsidR="00142AFE" w:rsidRPr="002F2058" w:rsidTr="00CF72ED">
        <w:trPr>
          <w:cantSplit/>
          <w:trHeight w:val="1846"/>
        </w:trPr>
        <w:tc>
          <w:tcPr>
            <w:tcW w:w="8720" w:type="dxa"/>
            <w:gridSpan w:val="13"/>
          </w:tcPr>
          <w:p w:rsidR="00142AFE" w:rsidRPr="002F2058" w:rsidRDefault="00142AFE" w:rsidP="00232B88">
            <w:pPr>
              <w:adjustRightInd w:val="0"/>
              <w:snapToGrid w:val="0"/>
              <w:spacing w:beforeLines="15"/>
              <w:rPr>
                <w:rFonts w:ascii="仿宋_GB2312" w:eastAsia="仿宋_GB2312"/>
              </w:rPr>
            </w:pPr>
            <w:r w:rsidRPr="002F2058">
              <w:rPr>
                <w:rFonts w:ascii="仿宋_GB2312" w:eastAsia="仿宋_GB2312" w:hint="eastAsia"/>
              </w:rPr>
              <w:t>教研室主任审阅意见：</w:t>
            </w:r>
          </w:p>
          <w:p w:rsidR="00142AFE" w:rsidRPr="002F2058" w:rsidRDefault="00142AFE" w:rsidP="00232B88">
            <w:pPr>
              <w:spacing w:beforeLines="30"/>
              <w:rPr>
                <w:rFonts w:ascii="仿宋_GB2312" w:eastAsia="仿宋_GB2312"/>
              </w:rPr>
            </w:pPr>
          </w:p>
          <w:p w:rsidR="00142AFE" w:rsidRPr="002F2058" w:rsidRDefault="00142AFE" w:rsidP="00232B88">
            <w:pPr>
              <w:spacing w:beforeLines="30"/>
              <w:rPr>
                <w:rFonts w:ascii="仿宋_GB2312" w:eastAsia="仿宋_GB2312"/>
              </w:rPr>
            </w:pPr>
          </w:p>
          <w:p w:rsidR="00142AFE" w:rsidRPr="002F2058" w:rsidRDefault="00142AFE" w:rsidP="00232B88">
            <w:pPr>
              <w:spacing w:beforeLines="30"/>
              <w:ind w:firstLineChars="1650" w:firstLine="3465"/>
              <w:rPr>
                <w:rFonts w:ascii="仿宋_GB2312" w:eastAsia="仿宋_GB2312"/>
              </w:rPr>
            </w:pPr>
            <w:r w:rsidRPr="002F2058">
              <w:rPr>
                <w:rFonts w:ascii="仿宋_GB2312" w:eastAsia="仿宋_GB2312" w:hint="eastAsia"/>
              </w:rPr>
              <w:t>教研室主任签名：              年     月     日</w:t>
            </w:r>
          </w:p>
        </w:tc>
      </w:tr>
    </w:tbl>
    <w:p w:rsidR="00142AFE" w:rsidRPr="002F2058" w:rsidRDefault="00142AFE" w:rsidP="00232B88">
      <w:pPr>
        <w:adjustRightInd w:val="0"/>
        <w:snapToGrid w:val="0"/>
        <w:spacing w:beforeLines="30"/>
        <w:rPr>
          <w:rFonts w:ascii="仿宋_GB2312" w:eastAsia="仿宋_GB2312"/>
        </w:rPr>
      </w:pPr>
      <w:r w:rsidRPr="002F2058">
        <w:rPr>
          <w:rFonts w:ascii="仿宋_GB2312" w:eastAsia="仿宋_GB2312" w:hint="eastAsia"/>
        </w:rPr>
        <w:t>注：</w:t>
      </w:r>
    </w:p>
    <w:p w:rsidR="00142AFE" w:rsidRPr="002F2058" w:rsidRDefault="00142AFE" w:rsidP="00232B88">
      <w:pPr>
        <w:adjustRightInd w:val="0"/>
        <w:snapToGrid w:val="0"/>
        <w:spacing w:beforeLines="30"/>
        <w:rPr>
          <w:rFonts w:ascii="仿宋_GB2312" w:eastAsia="仿宋_GB2312"/>
        </w:rPr>
      </w:pPr>
      <w:r w:rsidRPr="002F2058">
        <w:rPr>
          <w:rFonts w:ascii="仿宋_GB2312" w:eastAsia="仿宋_GB2312" w:hint="eastAsia"/>
        </w:rPr>
        <w:t>1．需要选择的项目，请在相应的选项上划“</w:t>
      </w:r>
      <w:r w:rsidRPr="002F2058">
        <w:rPr>
          <w:rFonts w:ascii="仿宋_GB2312" w:eastAsia="仿宋_GB2312" w:hAnsi="宋体" w:hint="eastAsia"/>
        </w:rPr>
        <w:t>√</w:t>
      </w:r>
      <w:r w:rsidRPr="002F2058">
        <w:rPr>
          <w:rFonts w:ascii="仿宋_GB2312" w:eastAsia="仿宋_GB2312" w:hint="eastAsia"/>
        </w:rPr>
        <w:t>”即可。</w:t>
      </w:r>
    </w:p>
    <w:p w:rsidR="00142AFE" w:rsidRPr="002F2058" w:rsidRDefault="00142AFE" w:rsidP="00232B88">
      <w:pPr>
        <w:adjustRightInd w:val="0"/>
        <w:snapToGrid w:val="0"/>
        <w:spacing w:beforeLines="30"/>
        <w:rPr>
          <w:rFonts w:ascii="仿宋_GB2312" w:eastAsia="仿宋_GB2312"/>
        </w:rPr>
      </w:pPr>
      <w:r w:rsidRPr="002F2058">
        <w:rPr>
          <w:rFonts w:ascii="仿宋_GB2312" w:eastAsia="仿宋_GB2312" w:hint="eastAsia"/>
        </w:rPr>
        <w:t>2．此表一式两份，一份与试卷装订成册，另一份存入该课程教学档案中长期保存。</w:t>
      </w:r>
    </w:p>
    <w:p w:rsidR="00305030" w:rsidRDefault="00305030" w:rsidP="00CC2879">
      <w:pPr>
        <w:widowControl/>
        <w:spacing w:line="560" w:lineRule="exact"/>
        <w:jc w:val="left"/>
        <w:rPr>
          <w:rFonts w:ascii="仿宋_GB2312" w:eastAsia="仿宋_GB2312"/>
          <w:sz w:val="32"/>
          <w:szCs w:val="32"/>
        </w:rPr>
      </w:pPr>
    </w:p>
    <w:p w:rsidR="002F2058" w:rsidRPr="002F2058" w:rsidRDefault="002F2058" w:rsidP="002F2058">
      <w:pPr>
        <w:widowControl/>
        <w:spacing w:line="560" w:lineRule="exact"/>
        <w:jc w:val="left"/>
        <w:rPr>
          <w:rFonts w:ascii="黑体" w:eastAsia="黑体" w:hAnsi="黑体"/>
          <w:sz w:val="32"/>
          <w:szCs w:val="32"/>
        </w:rPr>
      </w:pPr>
      <w:r w:rsidRPr="002F2058">
        <w:rPr>
          <w:rFonts w:ascii="黑体" w:eastAsia="黑体" w:hAnsi="黑体" w:hint="eastAsia"/>
          <w:sz w:val="32"/>
          <w:szCs w:val="32"/>
        </w:rPr>
        <w:t>附件9</w:t>
      </w:r>
    </w:p>
    <w:p w:rsidR="00305030" w:rsidRPr="002F2058" w:rsidRDefault="00305030" w:rsidP="00305030">
      <w:pPr>
        <w:jc w:val="center"/>
        <w:rPr>
          <w:rFonts w:asciiTheme="minorEastAsia" w:hAnsiTheme="minorEastAsia"/>
          <w:b/>
          <w:bCs/>
          <w:sz w:val="44"/>
          <w:szCs w:val="44"/>
        </w:rPr>
      </w:pPr>
      <w:r w:rsidRPr="002F2058">
        <w:rPr>
          <w:rFonts w:asciiTheme="minorEastAsia" w:hAnsiTheme="minorEastAsia" w:hint="eastAsia"/>
          <w:b/>
          <w:bCs/>
          <w:sz w:val="44"/>
          <w:szCs w:val="44"/>
        </w:rPr>
        <w:t>北 京 印 刷 学 院</w:t>
      </w:r>
    </w:p>
    <w:p w:rsidR="00305030" w:rsidRPr="002F2058" w:rsidRDefault="00305030" w:rsidP="00305030">
      <w:pPr>
        <w:jc w:val="center"/>
        <w:rPr>
          <w:rFonts w:asciiTheme="minorEastAsia" w:hAnsiTheme="minorEastAsia"/>
          <w:b/>
          <w:bCs/>
          <w:sz w:val="44"/>
          <w:szCs w:val="44"/>
        </w:rPr>
      </w:pPr>
      <w:r w:rsidRPr="002F2058">
        <w:rPr>
          <w:rFonts w:asciiTheme="minorEastAsia" w:hAnsiTheme="minorEastAsia" w:hint="eastAsia"/>
          <w:b/>
          <w:bCs/>
          <w:sz w:val="44"/>
          <w:szCs w:val="44"/>
        </w:rPr>
        <w:t>课程设计（实习）小结及成绩统计分析报告</w:t>
      </w:r>
    </w:p>
    <w:p w:rsidR="00305030" w:rsidRPr="000D4F0E" w:rsidRDefault="00305030" w:rsidP="00305030">
      <w:pPr>
        <w:jc w:val="center"/>
        <w:rPr>
          <w:rFonts w:ascii="黑体" w:eastAsia="黑体"/>
          <w:bCs/>
          <w:sz w:val="24"/>
          <w:szCs w:val="36"/>
        </w:rPr>
      </w:pPr>
      <w:r w:rsidRPr="000D4F0E">
        <w:rPr>
          <w:rFonts w:ascii="黑体" w:eastAsia="黑体" w:hint="eastAsia"/>
          <w:bCs/>
          <w:sz w:val="24"/>
          <w:szCs w:val="36"/>
        </w:rPr>
        <w:t xml:space="preserve">（     </w:t>
      </w:r>
      <w:r>
        <w:rPr>
          <w:rFonts w:ascii="黑体" w:eastAsia="黑体" w:hint="eastAsia"/>
          <w:bCs/>
          <w:sz w:val="24"/>
          <w:szCs w:val="36"/>
        </w:rPr>
        <w:t xml:space="preserve"> </w:t>
      </w:r>
      <w:r w:rsidRPr="000D4F0E">
        <w:rPr>
          <w:rFonts w:ascii="黑体" w:eastAsia="黑体" w:hint="eastAsia"/>
          <w:bCs/>
          <w:sz w:val="24"/>
          <w:szCs w:val="36"/>
        </w:rPr>
        <w:t xml:space="preserve">  —    </w:t>
      </w:r>
      <w:r>
        <w:rPr>
          <w:rFonts w:ascii="黑体" w:eastAsia="黑体" w:hint="eastAsia"/>
          <w:bCs/>
          <w:sz w:val="24"/>
          <w:szCs w:val="36"/>
        </w:rPr>
        <w:t xml:space="preserve">  </w:t>
      </w:r>
      <w:r w:rsidRPr="000D4F0E">
        <w:rPr>
          <w:rFonts w:ascii="黑体" w:eastAsia="黑体" w:hint="eastAsia"/>
          <w:bCs/>
          <w:sz w:val="24"/>
          <w:szCs w:val="36"/>
        </w:rPr>
        <w:t xml:space="preserve">  学年第    学期）</w:t>
      </w:r>
    </w:p>
    <w:tbl>
      <w:tblPr>
        <w:tblW w:w="9192" w:type="dxa"/>
        <w:jc w:val="center"/>
        <w:tblInd w:w="1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43"/>
        <w:gridCol w:w="2756"/>
        <w:gridCol w:w="930"/>
        <w:gridCol w:w="1962"/>
        <w:gridCol w:w="1701"/>
      </w:tblGrid>
      <w:tr w:rsidR="00305030" w:rsidRPr="002F2058" w:rsidTr="00305030">
        <w:trPr>
          <w:cantSplit/>
          <w:trHeight w:val="615"/>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课 程 设 计</w:t>
            </w:r>
          </w:p>
          <w:p w:rsidR="00305030" w:rsidRPr="002F2058" w:rsidRDefault="00305030" w:rsidP="00CF72ED">
            <w:pPr>
              <w:jc w:val="center"/>
              <w:rPr>
                <w:rFonts w:ascii="仿宋_GB2312" w:eastAsia="仿宋_GB2312"/>
                <w:sz w:val="24"/>
              </w:rPr>
            </w:pPr>
            <w:r w:rsidRPr="002F2058">
              <w:rPr>
                <w:rFonts w:ascii="仿宋_GB2312" w:eastAsia="仿宋_GB2312" w:hint="eastAsia"/>
                <w:sz w:val="24"/>
              </w:rPr>
              <w:t>（实习）名称</w:t>
            </w:r>
          </w:p>
        </w:tc>
        <w:tc>
          <w:tcPr>
            <w:tcW w:w="3686" w:type="dxa"/>
            <w:gridSpan w:val="2"/>
            <w:vAlign w:val="center"/>
          </w:tcPr>
          <w:p w:rsidR="00305030" w:rsidRPr="002F2058" w:rsidRDefault="00305030" w:rsidP="00CF72ED">
            <w:pPr>
              <w:jc w:val="center"/>
              <w:rPr>
                <w:rFonts w:ascii="仿宋_GB2312" w:eastAsia="仿宋_GB2312"/>
                <w:sz w:val="24"/>
              </w:rPr>
            </w:pPr>
          </w:p>
        </w:tc>
        <w:tc>
          <w:tcPr>
            <w:tcW w:w="1962"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周      数</w:t>
            </w:r>
          </w:p>
        </w:tc>
        <w:tc>
          <w:tcPr>
            <w:tcW w:w="1701" w:type="dxa"/>
            <w:vAlign w:val="center"/>
          </w:tcPr>
          <w:p w:rsidR="00305030" w:rsidRPr="002F2058" w:rsidRDefault="00305030" w:rsidP="00CF72ED">
            <w:pPr>
              <w:jc w:val="center"/>
              <w:rPr>
                <w:rFonts w:ascii="仿宋_GB2312" w:eastAsia="仿宋_GB2312"/>
                <w:sz w:val="24"/>
              </w:rPr>
            </w:pPr>
          </w:p>
        </w:tc>
      </w:tr>
      <w:tr w:rsidR="00305030" w:rsidRPr="002F2058" w:rsidTr="00305030">
        <w:trPr>
          <w:cantSplit/>
          <w:trHeight w:val="473"/>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学 生 班 级</w:t>
            </w:r>
          </w:p>
        </w:tc>
        <w:tc>
          <w:tcPr>
            <w:tcW w:w="3686" w:type="dxa"/>
            <w:gridSpan w:val="2"/>
            <w:vAlign w:val="center"/>
          </w:tcPr>
          <w:p w:rsidR="00305030" w:rsidRPr="002F2058" w:rsidRDefault="00305030" w:rsidP="00CF72ED">
            <w:pPr>
              <w:jc w:val="center"/>
              <w:rPr>
                <w:rFonts w:ascii="仿宋_GB2312" w:eastAsia="仿宋_GB2312"/>
                <w:sz w:val="24"/>
              </w:rPr>
            </w:pPr>
          </w:p>
        </w:tc>
        <w:tc>
          <w:tcPr>
            <w:tcW w:w="1962"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学生总人数</w:t>
            </w:r>
          </w:p>
        </w:tc>
        <w:tc>
          <w:tcPr>
            <w:tcW w:w="1701" w:type="dxa"/>
            <w:vAlign w:val="center"/>
          </w:tcPr>
          <w:p w:rsidR="00305030" w:rsidRPr="002F2058" w:rsidRDefault="00305030" w:rsidP="00CF72ED">
            <w:pPr>
              <w:jc w:val="center"/>
              <w:rPr>
                <w:rFonts w:ascii="仿宋_GB2312" w:eastAsia="仿宋_GB2312"/>
                <w:sz w:val="24"/>
              </w:rPr>
            </w:pPr>
          </w:p>
        </w:tc>
      </w:tr>
      <w:tr w:rsidR="00305030" w:rsidRPr="002F2058" w:rsidTr="00305030">
        <w:trPr>
          <w:trHeight w:val="417"/>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成 绩 等 级</w:t>
            </w:r>
          </w:p>
        </w:tc>
        <w:tc>
          <w:tcPr>
            <w:tcW w:w="3686" w:type="dxa"/>
            <w:gridSpan w:val="2"/>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成绩分布示意图</w:t>
            </w:r>
          </w:p>
        </w:tc>
        <w:tc>
          <w:tcPr>
            <w:tcW w:w="1962"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人   数</w:t>
            </w:r>
          </w:p>
        </w:tc>
        <w:tc>
          <w:tcPr>
            <w:tcW w:w="1701"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百  分  比</w:t>
            </w:r>
          </w:p>
        </w:tc>
      </w:tr>
      <w:tr w:rsidR="00305030" w:rsidRPr="002F2058" w:rsidTr="00305030">
        <w:trPr>
          <w:trHeight w:val="420"/>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优</w:t>
            </w:r>
          </w:p>
        </w:tc>
        <w:tc>
          <w:tcPr>
            <w:tcW w:w="3686" w:type="dxa"/>
            <w:gridSpan w:val="2"/>
            <w:vAlign w:val="center"/>
          </w:tcPr>
          <w:p w:rsidR="00305030" w:rsidRPr="002F2058" w:rsidRDefault="0003163F" w:rsidP="00CF72ED">
            <w:pPr>
              <w:jc w:val="center"/>
              <w:rPr>
                <w:rFonts w:ascii="仿宋_GB2312" w:eastAsia="仿宋_GB2312"/>
                <w:sz w:val="24"/>
              </w:rPr>
            </w:pPr>
            <w:r>
              <w:rPr>
                <w:rFonts w:ascii="仿宋_GB2312" w:eastAsia="仿宋_GB2312"/>
                <w:noProof/>
                <w:sz w:val="24"/>
              </w:rPr>
              <w:pict>
                <v:shape id="_x0000_s1033" type="#_x0000_t202" style="position:absolute;left:0;text-align:left;margin-left:-5.4pt;margin-top:3.8pt;width:13.05pt;height:7.75pt;z-index:251665408;mso-position-horizontal-relative:text;mso-position-vertical-relative:text" fillcolor="black">
                  <v:textbox style="mso-next-textbox:#_x0000_s1033">
                    <w:txbxContent>
                      <w:p w:rsidR="00CF72ED" w:rsidRDefault="00CF72ED" w:rsidP="00305030"/>
                    </w:txbxContent>
                  </v:textbox>
                </v:shape>
              </w:pict>
            </w:r>
          </w:p>
        </w:tc>
        <w:tc>
          <w:tcPr>
            <w:tcW w:w="1962" w:type="dxa"/>
            <w:vAlign w:val="center"/>
          </w:tcPr>
          <w:p w:rsidR="00305030" w:rsidRPr="002F2058" w:rsidRDefault="00305030" w:rsidP="00CF72ED">
            <w:pPr>
              <w:jc w:val="center"/>
              <w:rPr>
                <w:rFonts w:ascii="仿宋_GB2312" w:eastAsia="仿宋_GB2312"/>
                <w:sz w:val="24"/>
              </w:rPr>
            </w:pPr>
          </w:p>
        </w:tc>
        <w:tc>
          <w:tcPr>
            <w:tcW w:w="1701" w:type="dxa"/>
            <w:vAlign w:val="center"/>
          </w:tcPr>
          <w:p w:rsidR="00305030" w:rsidRPr="002F2058" w:rsidRDefault="00305030" w:rsidP="00CF72ED">
            <w:pPr>
              <w:jc w:val="center"/>
              <w:rPr>
                <w:rFonts w:ascii="仿宋_GB2312" w:eastAsia="仿宋_GB2312"/>
                <w:sz w:val="24"/>
              </w:rPr>
            </w:pPr>
          </w:p>
        </w:tc>
      </w:tr>
      <w:tr w:rsidR="00305030" w:rsidRPr="002F2058" w:rsidTr="00305030">
        <w:trPr>
          <w:trHeight w:val="420"/>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良</w:t>
            </w:r>
          </w:p>
        </w:tc>
        <w:tc>
          <w:tcPr>
            <w:tcW w:w="3686" w:type="dxa"/>
            <w:gridSpan w:val="2"/>
            <w:vAlign w:val="center"/>
          </w:tcPr>
          <w:p w:rsidR="00305030" w:rsidRPr="002F2058" w:rsidRDefault="0003163F" w:rsidP="00CF72ED">
            <w:pPr>
              <w:jc w:val="center"/>
              <w:rPr>
                <w:rFonts w:ascii="仿宋_GB2312" w:eastAsia="仿宋_GB2312"/>
                <w:sz w:val="24"/>
              </w:rPr>
            </w:pPr>
            <w:r>
              <w:rPr>
                <w:rFonts w:ascii="仿宋_GB2312" w:eastAsia="仿宋_GB2312"/>
                <w:noProof/>
                <w:sz w:val="24"/>
              </w:rPr>
              <w:pict>
                <v:shape id="_x0000_s1035" type="#_x0000_t202" style="position:absolute;left:0;text-align:left;margin-left:-5.15pt;margin-top:4.9pt;width:36pt;height:7.8pt;z-index:251667456;mso-position-horizontal-relative:text;mso-position-vertical-relative:text" fillcolor="black">
                  <v:textbox style="mso-next-textbox:#_x0000_s1035">
                    <w:txbxContent>
                      <w:p w:rsidR="00CF72ED" w:rsidRDefault="00CF72ED" w:rsidP="00305030"/>
                    </w:txbxContent>
                  </v:textbox>
                </v:shape>
              </w:pict>
            </w:r>
          </w:p>
        </w:tc>
        <w:tc>
          <w:tcPr>
            <w:tcW w:w="1962" w:type="dxa"/>
            <w:vAlign w:val="center"/>
          </w:tcPr>
          <w:p w:rsidR="00305030" w:rsidRPr="002F2058" w:rsidRDefault="00305030" w:rsidP="00CF72ED">
            <w:pPr>
              <w:jc w:val="center"/>
              <w:rPr>
                <w:rFonts w:ascii="仿宋_GB2312" w:eastAsia="仿宋_GB2312"/>
                <w:sz w:val="24"/>
              </w:rPr>
            </w:pPr>
          </w:p>
        </w:tc>
        <w:tc>
          <w:tcPr>
            <w:tcW w:w="1701" w:type="dxa"/>
            <w:vAlign w:val="center"/>
          </w:tcPr>
          <w:p w:rsidR="00305030" w:rsidRPr="002F2058" w:rsidRDefault="00305030" w:rsidP="00CF72ED">
            <w:pPr>
              <w:jc w:val="center"/>
              <w:rPr>
                <w:rFonts w:ascii="仿宋_GB2312" w:eastAsia="仿宋_GB2312"/>
                <w:sz w:val="24"/>
              </w:rPr>
            </w:pPr>
          </w:p>
        </w:tc>
      </w:tr>
      <w:tr w:rsidR="00305030" w:rsidRPr="002F2058" w:rsidTr="00305030">
        <w:trPr>
          <w:trHeight w:val="420"/>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中</w:t>
            </w:r>
          </w:p>
        </w:tc>
        <w:tc>
          <w:tcPr>
            <w:tcW w:w="3686" w:type="dxa"/>
            <w:gridSpan w:val="2"/>
            <w:vAlign w:val="center"/>
          </w:tcPr>
          <w:p w:rsidR="00305030" w:rsidRPr="002F2058" w:rsidRDefault="0003163F" w:rsidP="00CF72ED">
            <w:pPr>
              <w:jc w:val="center"/>
              <w:rPr>
                <w:rFonts w:ascii="仿宋_GB2312" w:eastAsia="仿宋_GB2312"/>
                <w:sz w:val="24"/>
              </w:rPr>
            </w:pPr>
            <w:r>
              <w:rPr>
                <w:rFonts w:ascii="仿宋_GB2312" w:eastAsia="仿宋_GB2312"/>
                <w:noProof/>
                <w:sz w:val="24"/>
              </w:rPr>
              <w:pict>
                <v:shape id="_x0000_s1036" type="#_x0000_t202" style="position:absolute;left:0;text-align:left;margin-left:-5.4pt;margin-top:5.6pt;width:63.5pt;height:7.75pt;z-index:251668480;mso-position-horizontal-relative:text;mso-position-vertical-relative:text" fillcolor="black">
                  <v:textbox style="mso-next-textbox:#_x0000_s1036">
                    <w:txbxContent>
                      <w:p w:rsidR="00CF72ED" w:rsidRDefault="00CF72ED" w:rsidP="00305030"/>
                    </w:txbxContent>
                  </v:textbox>
                </v:shape>
              </w:pict>
            </w:r>
          </w:p>
        </w:tc>
        <w:tc>
          <w:tcPr>
            <w:tcW w:w="1962" w:type="dxa"/>
            <w:vAlign w:val="center"/>
          </w:tcPr>
          <w:p w:rsidR="00305030" w:rsidRPr="002F2058" w:rsidRDefault="00305030" w:rsidP="00CF72ED">
            <w:pPr>
              <w:jc w:val="center"/>
              <w:rPr>
                <w:rFonts w:ascii="仿宋_GB2312" w:eastAsia="仿宋_GB2312"/>
                <w:sz w:val="24"/>
              </w:rPr>
            </w:pPr>
          </w:p>
        </w:tc>
        <w:tc>
          <w:tcPr>
            <w:tcW w:w="1701" w:type="dxa"/>
            <w:vAlign w:val="center"/>
          </w:tcPr>
          <w:p w:rsidR="00305030" w:rsidRPr="002F2058" w:rsidRDefault="00305030" w:rsidP="00CF72ED">
            <w:pPr>
              <w:jc w:val="center"/>
              <w:rPr>
                <w:rFonts w:ascii="仿宋_GB2312" w:eastAsia="仿宋_GB2312"/>
                <w:sz w:val="24"/>
              </w:rPr>
            </w:pPr>
          </w:p>
        </w:tc>
      </w:tr>
      <w:tr w:rsidR="00305030" w:rsidRPr="002F2058" w:rsidTr="00305030">
        <w:trPr>
          <w:trHeight w:val="420"/>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及格</w:t>
            </w:r>
          </w:p>
        </w:tc>
        <w:tc>
          <w:tcPr>
            <w:tcW w:w="3686" w:type="dxa"/>
            <w:gridSpan w:val="2"/>
            <w:vAlign w:val="center"/>
          </w:tcPr>
          <w:p w:rsidR="00305030" w:rsidRPr="002F2058" w:rsidRDefault="0003163F" w:rsidP="00CF72ED">
            <w:pPr>
              <w:jc w:val="center"/>
              <w:rPr>
                <w:rFonts w:ascii="仿宋_GB2312" w:eastAsia="仿宋_GB2312"/>
                <w:sz w:val="24"/>
              </w:rPr>
            </w:pPr>
            <w:r>
              <w:rPr>
                <w:rFonts w:ascii="仿宋_GB2312" w:eastAsia="仿宋_GB2312"/>
                <w:noProof/>
                <w:sz w:val="24"/>
              </w:rPr>
              <w:pict>
                <v:shape id="_x0000_s1037" type="#_x0000_t202" style="position:absolute;left:0;text-align:left;margin-left:-5.4pt;margin-top:3.7pt;width:40.4pt;height:10.1pt;z-index:251669504;mso-position-horizontal-relative:text;mso-position-vertical-relative:text" fillcolor="black">
                  <v:textbox style="mso-next-textbox:#_x0000_s1037">
                    <w:txbxContent>
                      <w:p w:rsidR="00CF72ED" w:rsidRDefault="00CF72ED" w:rsidP="00305030"/>
                    </w:txbxContent>
                  </v:textbox>
                </v:shape>
              </w:pict>
            </w:r>
          </w:p>
        </w:tc>
        <w:tc>
          <w:tcPr>
            <w:tcW w:w="1962" w:type="dxa"/>
            <w:vAlign w:val="center"/>
          </w:tcPr>
          <w:p w:rsidR="00305030" w:rsidRPr="002F2058" w:rsidRDefault="00305030" w:rsidP="00CF72ED">
            <w:pPr>
              <w:jc w:val="center"/>
              <w:rPr>
                <w:rFonts w:ascii="仿宋_GB2312" w:eastAsia="仿宋_GB2312"/>
                <w:sz w:val="24"/>
              </w:rPr>
            </w:pPr>
          </w:p>
        </w:tc>
        <w:tc>
          <w:tcPr>
            <w:tcW w:w="1701" w:type="dxa"/>
            <w:vAlign w:val="center"/>
          </w:tcPr>
          <w:p w:rsidR="00305030" w:rsidRPr="002F2058" w:rsidRDefault="00305030" w:rsidP="00CF72ED">
            <w:pPr>
              <w:jc w:val="center"/>
              <w:rPr>
                <w:rFonts w:ascii="仿宋_GB2312" w:eastAsia="仿宋_GB2312"/>
                <w:sz w:val="24"/>
              </w:rPr>
            </w:pPr>
          </w:p>
        </w:tc>
      </w:tr>
      <w:tr w:rsidR="00305030" w:rsidRPr="002F2058" w:rsidTr="00305030">
        <w:trPr>
          <w:trHeight w:val="420"/>
          <w:jc w:val="center"/>
        </w:trPr>
        <w:tc>
          <w:tcPr>
            <w:tcW w:w="1843" w:type="dxa"/>
            <w:vAlign w:val="center"/>
          </w:tcPr>
          <w:p w:rsidR="00305030" w:rsidRPr="002F2058" w:rsidRDefault="00305030" w:rsidP="00CF72ED">
            <w:pPr>
              <w:jc w:val="center"/>
              <w:rPr>
                <w:rFonts w:ascii="仿宋_GB2312" w:eastAsia="仿宋_GB2312"/>
                <w:sz w:val="24"/>
              </w:rPr>
            </w:pPr>
            <w:r w:rsidRPr="002F2058">
              <w:rPr>
                <w:rFonts w:ascii="仿宋_GB2312" w:eastAsia="仿宋_GB2312" w:hint="eastAsia"/>
                <w:sz w:val="24"/>
              </w:rPr>
              <w:t>不及格</w:t>
            </w:r>
          </w:p>
        </w:tc>
        <w:tc>
          <w:tcPr>
            <w:tcW w:w="3686" w:type="dxa"/>
            <w:gridSpan w:val="2"/>
            <w:vAlign w:val="center"/>
          </w:tcPr>
          <w:p w:rsidR="00305030" w:rsidRPr="002F2058" w:rsidRDefault="0003163F" w:rsidP="00CF72ED">
            <w:pPr>
              <w:jc w:val="center"/>
              <w:rPr>
                <w:rFonts w:ascii="仿宋_GB2312" w:eastAsia="仿宋_GB2312"/>
                <w:sz w:val="24"/>
              </w:rPr>
            </w:pPr>
            <w:r>
              <w:rPr>
                <w:rFonts w:ascii="仿宋_GB2312" w:eastAsia="仿宋_GB2312"/>
                <w:noProof/>
                <w:sz w:val="24"/>
              </w:rPr>
              <w:pict>
                <v:shape id="_x0000_s1034" type="#_x0000_t202" style="position:absolute;left:0;text-align:left;margin-left:-5.4pt;margin-top:7.9pt;width:13.4pt;height:7.8pt;z-index:251666432;mso-position-horizontal-relative:text;mso-position-vertical-relative:text" fillcolor="black">
                  <v:textbox style="mso-next-textbox:#_x0000_s1034">
                    <w:txbxContent>
                      <w:p w:rsidR="00CF72ED" w:rsidRDefault="00CF72ED" w:rsidP="00305030"/>
                    </w:txbxContent>
                  </v:textbox>
                </v:shape>
              </w:pict>
            </w:r>
          </w:p>
        </w:tc>
        <w:tc>
          <w:tcPr>
            <w:tcW w:w="1962" w:type="dxa"/>
            <w:vAlign w:val="center"/>
          </w:tcPr>
          <w:p w:rsidR="00305030" w:rsidRPr="002F2058" w:rsidRDefault="00305030" w:rsidP="00CF72ED">
            <w:pPr>
              <w:jc w:val="center"/>
              <w:rPr>
                <w:rFonts w:ascii="仿宋_GB2312" w:eastAsia="仿宋_GB2312"/>
                <w:sz w:val="24"/>
              </w:rPr>
            </w:pPr>
          </w:p>
        </w:tc>
        <w:tc>
          <w:tcPr>
            <w:tcW w:w="1701" w:type="dxa"/>
            <w:vAlign w:val="center"/>
          </w:tcPr>
          <w:p w:rsidR="00305030" w:rsidRPr="002F2058" w:rsidRDefault="00305030" w:rsidP="00CF72ED">
            <w:pPr>
              <w:jc w:val="center"/>
              <w:rPr>
                <w:rFonts w:ascii="仿宋_GB2312" w:eastAsia="仿宋_GB2312"/>
                <w:sz w:val="24"/>
              </w:rPr>
            </w:pPr>
          </w:p>
        </w:tc>
      </w:tr>
      <w:tr w:rsidR="00305030" w:rsidRPr="002F2058" w:rsidTr="00305030">
        <w:trPr>
          <w:cantSplit/>
          <w:jc w:val="center"/>
        </w:trPr>
        <w:tc>
          <w:tcPr>
            <w:tcW w:w="9192" w:type="dxa"/>
            <w:gridSpan w:val="5"/>
          </w:tcPr>
          <w:p w:rsidR="00305030" w:rsidRPr="002F2058" w:rsidRDefault="00305030" w:rsidP="00CF72ED">
            <w:pPr>
              <w:rPr>
                <w:rFonts w:ascii="仿宋_GB2312" w:eastAsia="仿宋_GB2312"/>
                <w:sz w:val="24"/>
              </w:rPr>
            </w:pPr>
            <w:r w:rsidRPr="002F2058">
              <w:rPr>
                <w:rFonts w:ascii="仿宋_GB2312" w:eastAsia="仿宋_GB2312" w:hint="eastAsia"/>
                <w:sz w:val="24"/>
              </w:rPr>
              <w:t>课程设计（实习）小结：（题型或内容；与教学大纲的符合程度；课程覆盖面；难易程度等）</w:t>
            </w:r>
          </w:p>
          <w:p w:rsidR="00305030" w:rsidRPr="002F2058" w:rsidRDefault="00305030" w:rsidP="00CF72ED">
            <w:pPr>
              <w:rPr>
                <w:rFonts w:ascii="仿宋_GB2312" w:eastAsia="仿宋_GB2312"/>
                <w:sz w:val="24"/>
              </w:rPr>
            </w:pPr>
          </w:p>
          <w:p w:rsidR="00305030" w:rsidRPr="002F2058" w:rsidRDefault="00305030" w:rsidP="00CF72ED">
            <w:pPr>
              <w:spacing w:line="300" w:lineRule="auto"/>
              <w:rPr>
                <w:rFonts w:ascii="仿宋_GB2312" w:eastAsia="仿宋_GB2312"/>
                <w:sz w:val="24"/>
              </w:rPr>
            </w:pPr>
          </w:p>
          <w:p w:rsidR="00305030" w:rsidRPr="002F2058" w:rsidRDefault="00305030" w:rsidP="00CF72ED">
            <w:pPr>
              <w:spacing w:line="300" w:lineRule="auto"/>
              <w:rPr>
                <w:rFonts w:ascii="仿宋_GB2312" w:eastAsia="仿宋_GB2312"/>
                <w:sz w:val="24"/>
              </w:rPr>
            </w:pPr>
          </w:p>
          <w:p w:rsidR="00305030" w:rsidRPr="002F2058" w:rsidRDefault="00305030" w:rsidP="00CF72ED">
            <w:pPr>
              <w:spacing w:line="300" w:lineRule="auto"/>
              <w:rPr>
                <w:rFonts w:ascii="仿宋_GB2312" w:eastAsia="仿宋_GB2312"/>
                <w:sz w:val="24"/>
              </w:rPr>
            </w:pPr>
          </w:p>
          <w:p w:rsidR="00305030" w:rsidRPr="002F2058" w:rsidRDefault="00305030" w:rsidP="00CF72ED">
            <w:pPr>
              <w:rPr>
                <w:rFonts w:ascii="仿宋_GB2312" w:eastAsia="仿宋_GB2312"/>
                <w:sz w:val="24"/>
              </w:rPr>
            </w:pPr>
          </w:p>
        </w:tc>
      </w:tr>
      <w:tr w:rsidR="00305030" w:rsidRPr="002F2058" w:rsidTr="00305030">
        <w:trPr>
          <w:cantSplit/>
          <w:jc w:val="center"/>
        </w:trPr>
        <w:tc>
          <w:tcPr>
            <w:tcW w:w="9192" w:type="dxa"/>
            <w:gridSpan w:val="5"/>
          </w:tcPr>
          <w:p w:rsidR="00305030" w:rsidRPr="002F2058" w:rsidRDefault="00305030" w:rsidP="00CF72ED">
            <w:pPr>
              <w:rPr>
                <w:rFonts w:ascii="仿宋_GB2312" w:eastAsia="仿宋_GB2312"/>
                <w:sz w:val="24"/>
              </w:rPr>
            </w:pPr>
            <w:r w:rsidRPr="002F2058">
              <w:rPr>
                <w:rFonts w:ascii="仿宋_GB2312" w:eastAsia="仿宋_GB2312" w:hint="eastAsia"/>
                <w:sz w:val="24"/>
              </w:rPr>
              <w:t>成绩分析：（教学质量和学习质量的总体分析；成绩的考核标准、成绩比例分析等）</w:t>
            </w:r>
          </w:p>
          <w:p w:rsidR="00305030" w:rsidRPr="002F2058" w:rsidRDefault="00305030" w:rsidP="00CF72ED">
            <w:pPr>
              <w:rPr>
                <w:rFonts w:ascii="仿宋_GB2312" w:eastAsia="仿宋_GB2312"/>
                <w:sz w:val="24"/>
              </w:rPr>
            </w:pPr>
          </w:p>
          <w:p w:rsidR="00305030" w:rsidRPr="002F2058" w:rsidRDefault="00305030" w:rsidP="00CF72ED">
            <w:pPr>
              <w:spacing w:line="300" w:lineRule="auto"/>
              <w:rPr>
                <w:rFonts w:ascii="仿宋_GB2312" w:eastAsia="仿宋_GB2312"/>
                <w:sz w:val="24"/>
              </w:rPr>
            </w:pPr>
          </w:p>
          <w:p w:rsidR="00305030" w:rsidRPr="002F2058" w:rsidRDefault="00305030" w:rsidP="00CF72ED">
            <w:pPr>
              <w:spacing w:line="300" w:lineRule="auto"/>
              <w:rPr>
                <w:rFonts w:ascii="仿宋_GB2312" w:eastAsia="仿宋_GB2312"/>
                <w:sz w:val="24"/>
              </w:rPr>
            </w:pPr>
          </w:p>
          <w:p w:rsidR="002F2058" w:rsidRPr="002F2058" w:rsidRDefault="002F2058" w:rsidP="00CF72ED">
            <w:pPr>
              <w:rPr>
                <w:rFonts w:ascii="仿宋_GB2312" w:eastAsia="仿宋_GB2312"/>
                <w:sz w:val="24"/>
              </w:rPr>
            </w:pPr>
          </w:p>
        </w:tc>
      </w:tr>
      <w:tr w:rsidR="00305030" w:rsidRPr="002F2058" w:rsidTr="00305030">
        <w:trPr>
          <w:cantSplit/>
          <w:jc w:val="center"/>
        </w:trPr>
        <w:tc>
          <w:tcPr>
            <w:tcW w:w="9192" w:type="dxa"/>
            <w:gridSpan w:val="5"/>
          </w:tcPr>
          <w:p w:rsidR="00305030" w:rsidRPr="002F2058" w:rsidRDefault="00305030" w:rsidP="00CF72ED">
            <w:pPr>
              <w:rPr>
                <w:rFonts w:ascii="仿宋_GB2312" w:eastAsia="仿宋_GB2312"/>
                <w:sz w:val="24"/>
              </w:rPr>
            </w:pPr>
            <w:r w:rsidRPr="002F2058">
              <w:rPr>
                <w:rFonts w:ascii="仿宋_GB2312" w:eastAsia="仿宋_GB2312" w:hint="eastAsia"/>
                <w:sz w:val="24"/>
              </w:rPr>
              <w:t>改进措施：（内容的调整、教学方法的改进、教学条件的改善、选题质量的提高）</w:t>
            </w:r>
          </w:p>
          <w:p w:rsidR="00305030" w:rsidRPr="002F2058" w:rsidRDefault="00305030" w:rsidP="00CF72ED">
            <w:pPr>
              <w:rPr>
                <w:rFonts w:ascii="仿宋_GB2312" w:eastAsia="仿宋_GB2312"/>
                <w:sz w:val="24"/>
              </w:rPr>
            </w:pPr>
          </w:p>
          <w:p w:rsidR="00305030" w:rsidRPr="002F2058" w:rsidRDefault="00305030" w:rsidP="00CF72ED">
            <w:pPr>
              <w:spacing w:line="300" w:lineRule="auto"/>
              <w:rPr>
                <w:rFonts w:ascii="仿宋_GB2312" w:eastAsia="仿宋_GB2312"/>
                <w:sz w:val="24"/>
              </w:rPr>
            </w:pPr>
          </w:p>
          <w:p w:rsidR="00305030" w:rsidRPr="002F2058" w:rsidRDefault="00305030" w:rsidP="00CF72ED">
            <w:pPr>
              <w:spacing w:line="300" w:lineRule="auto"/>
              <w:rPr>
                <w:rFonts w:ascii="仿宋_GB2312" w:eastAsia="仿宋_GB2312"/>
                <w:sz w:val="24"/>
              </w:rPr>
            </w:pPr>
          </w:p>
          <w:p w:rsidR="00305030" w:rsidRPr="002F2058" w:rsidRDefault="00305030" w:rsidP="00CF72ED">
            <w:pPr>
              <w:spacing w:line="300" w:lineRule="auto"/>
              <w:rPr>
                <w:rFonts w:ascii="仿宋_GB2312" w:eastAsia="仿宋_GB2312"/>
                <w:sz w:val="24"/>
              </w:rPr>
            </w:pPr>
          </w:p>
        </w:tc>
      </w:tr>
      <w:tr w:rsidR="00305030" w:rsidRPr="002F2058" w:rsidTr="00305030">
        <w:trPr>
          <w:cantSplit/>
          <w:trHeight w:val="603"/>
          <w:jc w:val="center"/>
        </w:trPr>
        <w:tc>
          <w:tcPr>
            <w:tcW w:w="4599" w:type="dxa"/>
            <w:gridSpan w:val="2"/>
            <w:vAlign w:val="center"/>
          </w:tcPr>
          <w:p w:rsidR="00305030" w:rsidRPr="002F2058" w:rsidRDefault="00305030" w:rsidP="00CF72ED">
            <w:pPr>
              <w:rPr>
                <w:rFonts w:ascii="仿宋_GB2312" w:eastAsia="仿宋_GB2312"/>
                <w:sz w:val="24"/>
              </w:rPr>
            </w:pPr>
            <w:r w:rsidRPr="002F2058">
              <w:rPr>
                <w:rFonts w:ascii="仿宋_GB2312" w:eastAsia="仿宋_GB2312" w:hint="eastAsia"/>
                <w:sz w:val="24"/>
              </w:rPr>
              <w:t xml:space="preserve">指导教师：  </w:t>
            </w:r>
          </w:p>
        </w:tc>
        <w:tc>
          <w:tcPr>
            <w:tcW w:w="4593" w:type="dxa"/>
            <w:gridSpan w:val="3"/>
            <w:vAlign w:val="center"/>
          </w:tcPr>
          <w:p w:rsidR="00305030" w:rsidRPr="002F2058" w:rsidRDefault="00305030" w:rsidP="00CF72ED">
            <w:pPr>
              <w:rPr>
                <w:rFonts w:ascii="仿宋_GB2312" w:eastAsia="仿宋_GB2312"/>
                <w:sz w:val="24"/>
              </w:rPr>
            </w:pPr>
            <w:r w:rsidRPr="002F2058">
              <w:rPr>
                <w:rFonts w:ascii="仿宋_GB2312" w:eastAsia="仿宋_GB2312" w:hint="eastAsia"/>
                <w:sz w:val="24"/>
              </w:rPr>
              <w:t>教研室主任：</w:t>
            </w:r>
          </w:p>
        </w:tc>
      </w:tr>
    </w:tbl>
    <w:p w:rsidR="00305030" w:rsidRPr="00D63C9A" w:rsidRDefault="00305030" w:rsidP="00305030">
      <w:pPr>
        <w:snapToGrid w:val="0"/>
        <w:ind w:right="360"/>
        <w:jc w:val="right"/>
        <w:rPr>
          <w:sz w:val="18"/>
        </w:rPr>
      </w:pPr>
      <w:r w:rsidRPr="00D63C9A">
        <w:rPr>
          <w:rFonts w:hint="eastAsia"/>
          <w:sz w:val="18"/>
        </w:rPr>
        <w:t>北京印刷学院教务处制表</w:t>
      </w:r>
    </w:p>
    <w:p w:rsidR="00705753" w:rsidRDefault="00705753"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2F2058" w:rsidRDefault="002F2058" w:rsidP="00705753">
      <w:pPr>
        <w:widowControl/>
        <w:spacing w:line="560" w:lineRule="exact"/>
        <w:jc w:val="left"/>
        <w:rPr>
          <w:rFonts w:ascii="仿宋_GB2312" w:eastAsia="仿宋_GB2312"/>
          <w:sz w:val="32"/>
          <w:szCs w:val="32"/>
        </w:rPr>
      </w:pPr>
    </w:p>
    <w:p w:rsidR="002F2058" w:rsidRDefault="002F2058" w:rsidP="00705753">
      <w:pPr>
        <w:widowControl/>
        <w:spacing w:line="560" w:lineRule="exact"/>
        <w:jc w:val="left"/>
        <w:rPr>
          <w:rFonts w:ascii="仿宋_GB2312" w:eastAsia="仿宋_GB2312"/>
          <w:sz w:val="32"/>
          <w:szCs w:val="32"/>
        </w:rPr>
      </w:pPr>
    </w:p>
    <w:p w:rsidR="002F2058" w:rsidRDefault="002F2058" w:rsidP="00705753">
      <w:pPr>
        <w:widowControl/>
        <w:spacing w:line="560" w:lineRule="exact"/>
        <w:jc w:val="left"/>
        <w:rPr>
          <w:rFonts w:ascii="仿宋_GB2312" w:eastAsia="仿宋_GB2312"/>
          <w:sz w:val="32"/>
          <w:szCs w:val="32"/>
        </w:rPr>
      </w:pPr>
    </w:p>
    <w:p w:rsidR="009B35B2" w:rsidRDefault="009B35B2" w:rsidP="00705753">
      <w:pPr>
        <w:widowControl/>
        <w:spacing w:line="560" w:lineRule="exact"/>
        <w:jc w:val="left"/>
        <w:rPr>
          <w:rFonts w:ascii="仿宋_GB2312" w:eastAsia="仿宋_GB2312"/>
          <w:sz w:val="32"/>
          <w:szCs w:val="32"/>
        </w:rPr>
      </w:pPr>
    </w:p>
    <w:p w:rsidR="00265948" w:rsidRPr="00305030" w:rsidRDefault="00265948" w:rsidP="00705753">
      <w:pPr>
        <w:widowControl/>
        <w:spacing w:line="560" w:lineRule="exact"/>
        <w:jc w:val="left"/>
        <w:rPr>
          <w:rFonts w:ascii="仿宋_GB2312" w:eastAsia="仿宋_GB2312"/>
          <w:sz w:val="32"/>
          <w:szCs w:val="32"/>
        </w:rPr>
      </w:pPr>
    </w:p>
    <w:tbl>
      <w:tblPr>
        <w:tblpPr w:leftFromText="180" w:rightFromText="180" w:vertAnchor="text" w:horzAnchor="margin" w:tblpY="46"/>
        <w:tblOverlap w:val="never"/>
        <w:tblW w:w="9000" w:type="dxa"/>
        <w:tblBorders>
          <w:top w:val="single" w:sz="4" w:space="0" w:color="auto"/>
          <w:bottom w:val="single" w:sz="4" w:space="0" w:color="auto"/>
          <w:insideH w:val="single" w:sz="4" w:space="0" w:color="auto"/>
          <w:insideV w:val="single" w:sz="4" w:space="0" w:color="auto"/>
        </w:tblBorders>
        <w:tblLayout w:type="fixed"/>
        <w:tblLook w:val="0000"/>
      </w:tblPr>
      <w:tblGrid>
        <w:gridCol w:w="9000"/>
      </w:tblGrid>
      <w:tr w:rsidR="00253A51" w:rsidTr="00CF72ED">
        <w:trPr>
          <w:trHeight w:val="610"/>
        </w:trPr>
        <w:tc>
          <w:tcPr>
            <w:tcW w:w="9000" w:type="dxa"/>
            <w:tcBorders>
              <w:top w:val="single" w:sz="4" w:space="0" w:color="auto"/>
              <w:left w:val="nil"/>
              <w:bottom w:val="single" w:sz="4" w:space="0" w:color="auto"/>
              <w:right w:val="nil"/>
            </w:tcBorders>
          </w:tcPr>
          <w:p w:rsidR="00253A51" w:rsidRDefault="00253A51" w:rsidP="00CF72ED">
            <w:pPr>
              <w:adjustRightInd w:val="0"/>
              <w:snapToGrid w:val="0"/>
              <w:spacing w:before="50" w:after="50" w:line="520" w:lineRule="exact"/>
              <w:ind w:right="499" w:firstLineChars="50" w:firstLine="140"/>
              <w:rPr>
                <w:rFonts w:ascii="仿宋_GB2312" w:eastAsia="仿宋_GB2312" w:hAnsi="仿宋"/>
                <w:sz w:val="28"/>
                <w:szCs w:val="28"/>
              </w:rPr>
            </w:pPr>
            <w:r>
              <w:rPr>
                <w:rFonts w:ascii="仿宋_GB2312" w:eastAsia="仿宋_GB2312" w:hAnsi="仿宋" w:hint="eastAsia"/>
                <w:sz w:val="28"/>
                <w:szCs w:val="28"/>
              </w:rPr>
              <w:t xml:space="preserve">抄送：学校党政领导。　　　　　　　　　　　　　　　　　　　　　　　　　　　　</w:t>
            </w:r>
          </w:p>
        </w:tc>
      </w:tr>
      <w:tr w:rsidR="00253A51" w:rsidTr="00CF72ED">
        <w:trPr>
          <w:trHeight w:val="610"/>
        </w:trPr>
        <w:tc>
          <w:tcPr>
            <w:tcW w:w="9000" w:type="dxa"/>
            <w:tcBorders>
              <w:top w:val="single" w:sz="4" w:space="0" w:color="auto"/>
              <w:left w:val="nil"/>
              <w:bottom w:val="single" w:sz="4" w:space="0" w:color="auto"/>
              <w:right w:val="nil"/>
            </w:tcBorders>
          </w:tcPr>
          <w:p w:rsidR="00253A51" w:rsidRDefault="00253A51" w:rsidP="00B1644A">
            <w:pPr>
              <w:adjustRightInd w:val="0"/>
              <w:snapToGrid w:val="0"/>
              <w:spacing w:before="50" w:after="50" w:line="520" w:lineRule="exact"/>
              <w:ind w:firstLineChars="50" w:firstLine="140"/>
              <w:rPr>
                <w:rFonts w:ascii="仿宋_GB2312" w:eastAsia="仿宋_GB2312" w:hAnsi="仿宋"/>
                <w:sz w:val="28"/>
                <w:szCs w:val="28"/>
              </w:rPr>
            </w:pPr>
            <w:r>
              <w:rPr>
                <w:rFonts w:ascii="仿宋_GB2312" w:eastAsia="仿宋_GB2312" w:hAnsi="仿宋" w:hint="eastAsia"/>
                <w:sz w:val="28"/>
                <w:szCs w:val="28"/>
              </w:rPr>
              <w:t xml:space="preserve">北京印刷学院办公室                       </w:t>
            </w:r>
            <w:r>
              <w:rPr>
                <w:rFonts w:ascii="仿宋_GB2312" w:eastAsia="仿宋_GB2312" w:hAnsi="仿宋" w:hint="eastAsia"/>
                <w:color w:val="000000"/>
                <w:sz w:val="28"/>
                <w:szCs w:val="28"/>
              </w:rPr>
              <w:t>2019年</w:t>
            </w:r>
            <w:r w:rsidR="00B1644A">
              <w:rPr>
                <w:rFonts w:ascii="仿宋_GB2312" w:eastAsia="仿宋_GB2312" w:hAnsi="仿宋"/>
                <w:color w:val="000000"/>
                <w:sz w:val="28"/>
                <w:szCs w:val="28"/>
              </w:rPr>
              <w:t>5</w:t>
            </w:r>
            <w:r>
              <w:rPr>
                <w:rFonts w:ascii="仿宋_GB2312" w:eastAsia="仿宋_GB2312" w:hAnsi="仿宋" w:hint="eastAsia"/>
                <w:color w:val="000000"/>
                <w:sz w:val="28"/>
                <w:szCs w:val="28"/>
              </w:rPr>
              <w:t>月</w:t>
            </w:r>
            <w:r w:rsidR="00B1644A">
              <w:rPr>
                <w:rFonts w:ascii="仿宋_GB2312" w:eastAsia="仿宋_GB2312" w:hAnsi="仿宋"/>
                <w:color w:val="000000"/>
                <w:sz w:val="28"/>
                <w:szCs w:val="28"/>
              </w:rPr>
              <w:t>6</w:t>
            </w:r>
            <w:r>
              <w:rPr>
                <w:rFonts w:ascii="仿宋_GB2312" w:eastAsia="仿宋_GB2312" w:hAnsi="仿宋" w:hint="eastAsia"/>
                <w:color w:val="000000"/>
                <w:sz w:val="28"/>
                <w:szCs w:val="28"/>
              </w:rPr>
              <w:t>日印发</w:t>
            </w:r>
          </w:p>
        </w:tc>
      </w:tr>
    </w:tbl>
    <w:p w:rsidR="00A86702" w:rsidRPr="00C11540" w:rsidRDefault="00A86702"/>
    <w:sectPr w:rsidR="00A86702" w:rsidRPr="00C11540" w:rsidSect="00265948">
      <w:footerReference w:type="even" r:id="rId11"/>
      <w:footerReference w:type="default" r:id="rId12"/>
      <w:footerReference w:type="first" r:id="rId13"/>
      <w:pgSz w:w="11906" w:h="16838" w:code="9"/>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12E" w:rsidRDefault="00EC712E">
      <w:r>
        <w:separator/>
      </w:r>
    </w:p>
  </w:endnote>
  <w:endnote w:type="continuationSeparator" w:id="0">
    <w:p w:rsidR="00EC712E" w:rsidRDefault="00EC7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大标宋简体">
    <w:altName w:val="宋体"/>
    <w:charset w:val="86"/>
    <w:family w:val="auto"/>
    <w:pitch w:val="default"/>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ED" w:rsidRPr="007A1E24" w:rsidRDefault="00CF72ED" w:rsidP="00CF72ED">
    <w:pPr>
      <w:pStyle w:val="a3"/>
      <w:framePr w:w="719" w:wrap="around" w:vAnchor="text" w:hAnchor="page" w:x="1949" w:y="-443"/>
      <w:rPr>
        <w:rStyle w:val="a4"/>
        <w:rFonts w:ascii="宋体" w:hAnsi="宋体"/>
        <w:sz w:val="28"/>
        <w:szCs w:val="28"/>
      </w:rPr>
    </w:pPr>
    <w:r w:rsidRPr="007A1E24">
      <w:rPr>
        <w:rStyle w:val="a4"/>
        <w:rFonts w:ascii="宋体" w:hAnsi="宋体" w:hint="eastAsia"/>
        <w:sz w:val="28"/>
        <w:szCs w:val="28"/>
      </w:rPr>
      <w:t>-2-</w:t>
    </w:r>
  </w:p>
  <w:p w:rsidR="00CF72ED" w:rsidRDefault="00CF72ED" w:rsidP="00CF72E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ED" w:rsidRPr="007A1E24" w:rsidRDefault="00CF72ED" w:rsidP="00CF72ED">
    <w:pPr>
      <w:pStyle w:val="a3"/>
      <w:framePr w:wrap="around" w:vAnchor="text" w:hAnchor="page" w:x="9509" w:y="-278"/>
      <w:rPr>
        <w:rStyle w:val="a4"/>
        <w:rFonts w:ascii="宋体" w:hAnsi="宋体"/>
        <w:sz w:val="28"/>
        <w:szCs w:val="28"/>
      </w:rPr>
    </w:pPr>
    <w:r w:rsidRPr="007A1E24">
      <w:rPr>
        <w:rStyle w:val="a4"/>
        <w:rFonts w:ascii="宋体" w:hAnsi="宋体" w:hint="eastAsia"/>
        <w:sz w:val="28"/>
        <w:szCs w:val="28"/>
      </w:rPr>
      <w:t>-</w:t>
    </w:r>
    <w:r w:rsidR="0003163F" w:rsidRPr="007A1E24">
      <w:rPr>
        <w:rStyle w:val="a4"/>
        <w:rFonts w:ascii="宋体" w:hAnsi="宋体"/>
        <w:sz w:val="28"/>
        <w:szCs w:val="28"/>
      </w:rPr>
      <w:fldChar w:fldCharType="begin"/>
    </w:r>
    <w:r w:rsidRPr="007A1E24">
      <w:rPr>
        <w:rStyle w:val="a4"/>
        <w:rFonts w:ascii="宋体" w:hAnsi="宋体"/>
        <w:sz w:val="28"/>
        <w:szCs w:val="28"/>
      </w:rPr>
      <w:instrText xml:space="preserve">PAGE  </w:instrText>
    </w:r>
    <w:r w:rsidR="0003163F" w:rsidRPr="007A1E24">
      <w:rPr>
        <w:rStyle w:val="a4"/>
        <w:rFonts w:ascii="宋体" w:hAnsi="宋体"/>
        <w:sz w:val="28"/>
        <w:szCs w:val="28"/>
      </w:rPr>
      <w:fldChar w:fldCharType="separate"/>
    </w:r>
    <w:r w:rsidR="00EC712E">
      <w:rPr>
        <w:rStyle w:val="a4"/>
        <w:rFonts w:ascii="宋体" w:hAnsi="宋体"/>
        <w:noProof/>
        <w:sz w:val="28"/>
        <w:szCs w:val="28"/>
      </w:rPr>
      <w:t>1</w:t>
    </w:r>
    <w:r w:rsidR="0003163F" w:rsidRPr="007A1E24">
      <w:rPr>
        <w:rStyle w:val="a4"/>
        <w:rFonts w:ascii="宋体" w:hAnsi="宋体"/>
        <w:sz w:val="28"/>
        <w:szCs w:val="28"/>
      </w:rPr>
      <w:fldChar w:fldCharType="end"/>
    </w:r>
    <w:r w:rsidRPr="007A1E24">
      <w:rPr>
        <w:rStyle w:val="a4"/>
        <w:rFonts w:ascii="宋体" w:hAnsi="宋体" w:hint="eastAsia"/>
        <w:sz w:val="28"/>
        <w:szCs w:val="28"/>
      </w:rPr>
      <w:t>-</w:t>
    </w:r>
  </w:p>
  <w:p w:rsidR="00CF72ED" w:rsidRDefault="00CF72ED" w:rsidP="00CF72ED">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ED" w:rsidRPr="0069377A" w:rsidRDefault="00CF72ED" w:rsidP="00CF72ED">
    <w:pPr>
      <w:pStyle w:val="a3"/>
      <w:framePr w:w="1021" w:wrap="around" w:vAnchor="text" w:hAnchor="page" w:x="9451" w:y="1"/>
      <w:rPr>
        <w:rStyle w:val="a4"/>
        <w:rFonts w:ascii="宋体" w:hAnsi="宋体"/>
        <w:sz w:val="28"/>
        <w:szCs w:val="28"/>
      </w:rPr>
    </w:pPr>
  </w:p>
  <w:p w:rsidR="00CF72ED" w:rsidRPr="007A1E24" w:rsidRDefault="00CF72ED">
    <w:pPr>
      <w:pStyle w:val="a3"/>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12E" w:rsidRDefault="00EC712E">
      <w:r>
        <w:separator/>
      </w:r>
    </w:p>
  </w:footnote>
  <w:footnote w:type="continuationSeparator" w:id="0">
    <w:p w:rsidR="00EC712E" w:rsidRDefault="00EC7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222F4"/>
    <w:multiLevelType w:val="hybridMultilevel"/>
    <w:tmpl w:val="700C1ECC"/>
    <w:lvl w:ilvl="0" w:tplc="534600D0">
      <w:start w:val="200"/>
      <w:numFmt w:val="decimal"/>
      <w:lvlText w:val="%1"/>
      <w:lvlJc w:val="left"/>
      <w:pPr>
        <w:tabs>
          <w:tab w:val="num" w:pos="795"/>
        </w:tabs>
        <w:ind w:left="795" w:hanging="79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1540"/>
    <w:rsid w:val="00017205"/>
    <w:rsid w:val="0003163F"/>
    <w:rsid w:val="00142AFE"/>
    <w:rsid w:val="00173841"/>
    <w:rsid w:val="001C3BFB"/>
    <w:rsid w:val="00232B88"/>
    <w:rsid w:val="00253A51"/>
    <w:rsid w:val="00265948"/>
    <w:rsid w:val="002F2058"/>
    <w:rsid w:val="00305030"/>
    <w:rsid w:val="00320971"/>
    <w:rsid w:val="00331FB7"/>
    <w:rsid w:val="00360E49"/>
    <w:rsid w:val="00417573"/>
    <w:rsid w:val="004F5B6C"/>
    <w:rsid w:val="005373A8"/>
    <w:rsid w:val="00634CF1"/>
    <w:rsid w:val="00655532"/>
    <w:rsid w:val="006D0F4F"/>
    <w:rsid w:val="00705753"/>
    <w:rsid w:val="007D1BD7"/>
    <w:rsid w:val="007F0B54"/>
    <w:rsid w:val="008721CE"/>
    <w:rsid w:val="008750CB"/>
    <w:rsid w:val="008853FA"/>
    <w:rsid w:val="009807A5"/>
    <w:rsid w:val="009B35B2"/>
    <w:rsid w:val="00A86702"/>
    <w:rsid w:val="00AA16B8"/>
    <w:rsid w:val="00B1644A"/>
    <w:rsid w:val="00B23AB9"/>
    <w:rsid w:val="00B37E77"/>
    <w:rsid w:val="00C02BDB"/>
    <w:rsid w:val="00C11540"/>
    <w:rsid w:val="00C22852"/>
    <w:rsid w:val="00CC2879"/>
    <w:rsid w:val="00CE7A23"/>
    <w:rsid w:val="00CF72ED"/>
    <w:rsid w:val="00D249EF"/>
    <w:rsid w:val="00D464EB"/>
    <w:rsid w:val="00E210A2"/>
    <w:rsid w:val="00E86387"/>
    <w:rsid w:val="00EC712E"/>
    <w:rsid w:val="00F52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852"/>
    <w:pPr>
      <w:widowControl w:val="0"/>
      <w:jc w:val="both"/>
    </w:pPr>
  </w:style>
  <w:style w:type="paragraph" w:styleId="3">
    <w:name w:val="heading 3"/>
    <w:basedOn w:val="a"/>
    <w:next w:val="a"/>
    <w:link w:val="3Char"/>
    <w:unhideWhenUsed/>
    <w:qFormat/>
    <w:rsid w:val="001738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1154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C11540"/>
    <w:rPr>
      <w:rFonts w:ascii="Times New Roman" w:eastAsia="宋体" w:hAnsi="Times New Roman" w:cs="Times New Roman"/>
      <w:sz w:val="18"/>
      <w:szCs w:val="18"/>
    </w:rPr>
  </w:style>
  <w:style w:type="character" w:styleId="a4">
    <w:name w:val="page number"/>
    <w:basedOn w:val="a0"/>
    <w:rsid w:val="00C11540"/>
  </w:style>
  <w:style w:type="paragraph" w:styleId="a5">
    <w:name w:val="Normal (Web)"/>
    <w:basedOn w:val="a"/>
    <w:uiPriority w:val="99"/>
    <w:semiHidden/>
    <w:unhideWhenUsed/>
    <w:rsid w:val="00C11540"/>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B23AB9"/>
    <w:pPr>
      <w:widowControl w:val="0"/>
      <w:jc w:val="both"/>
    </w:pPr>
  </w:style>
  <w:style w:type="paragraph" w:styleId="a7">
    <w:name w:val="Balloon Text"/>
    <w:basedOn w:val="a"/>
    <w:link w:val="Char0"/>
    <w:uiPriority w:val="99"/>
    <w:semiHidden/>
    <w:unhideWhenUsed/>
    <w:rsid w:val="00D249EF"/>
    <w:rPr>
      <w:sz w:val="18"/>
      <w:szCs w:val="18"/>
    </w:rPr>
  </w:style>
  <w:style w:type="character" w:customStyle="1" w:styleId="Char0">
    <w:name w:val="批注框文本 Char"/>
    <w:basedOn w:val="a0"/>
    <w:link w:val="a7"/>
    <w:uiPriority w:val="99"/>
    <w:semiHidden/>
    <w:rsid w:val="00D249EF"/>
    <w:rPr>
      <w:sz w:val="18"/>
      <w:szCs w:val="18"/>
    </w:rPr>
  </w:style>
  <w:style w:type="paragraph" w:styleId="a8">
    <w:name w:val="header"/>
    <w:basedOn w:val="a"/>
    <w:link w:val="Char1"/>
    <w:uiPriority w:val="99"/>
    <w:unhideWhenUsed/>
    <w:rsid w:val="00B1644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1644A"/>
    <w:rPr>
      <w:sz w:val="18"/>
      <w:szCs w:val="18"/>
    </w:rPr>
  </w:style>
  <w:style w:type="character" w:customStyle="1" w:styleId="3Char">
    <w:name w:val="标题 3 Char"/>
    <w:basedOn w:val="a0"/>
    <w:link w:val="3"/>
    <w:rsid w:val="00173841"/>
    <w:rPr>
      <w:b/>
      <w:bCs/>
      <w:sz w:val="32"/>
      <w:szCs w:val="32"/>
    </w:rPr>
  </w:style>
</w:styles>
</file>

<file path=word/webSettings.xml><?xml version="1.0" encoding="utf-8"?>
<w:webSettings xmlns:r="http://schemas.openxmlformats.org/officeDocument/2006/relationships" xmlns:w="http://schemas.openxmlformats.org/wordprocessingml/2006/main">
  <w:divs>
    <w:div w:id="71514179">
      <w:bodyDiv w:val="1"/>
      <w:marLeft w:val="0"/>
      <w:marRight w:val="0"/>
      <w:marTop w:val="0"/>
      <w:marBottom w:val="0"/>
      <w:divBdr>
        <w:top w:val="none" w:sz="0" w:space="0" w:color="auto"/>
        <w:left w:val="none" w:sz="0" w:space="0" w:color="auto"/>
        <w:bottom w:val="none" w:sz="0" w:space="0" w:color="auto"/>
        <w:right w:val="none" w:sz="0" w:space="0" w:color="auto"/>
      </w:divBdr>
    </w:div>
    <w:div w:id="274138530">
      <w:bodyDiv w:val="1"/>
      <w:marLeft w:val="0"/>
      <w:marRight w:val="0"/>
      <w:marTop w:val="0"/>
      <w:marBottom w:val="0"/>
      <w:divBdr>
        <w:top w:val="none" w:sz="0" w:space="0" w:color="auto"/>
        <w:left w:val="none" w:sz="0" w:space="0" w:color="auto"/>
        <w:bottom w:val="none" w:sz="0" w:space="0" w:color="auto"/>
        <w:right w:val="none" w:sz="0" w:space="0" w:color="auto"/>
      </w:divBdr>
    </w:div>
    <w:div w:id="460996907">
      <w:bodyDiv w:val="1"/>
      <w:marLeft w:val="0"/>
      <w:marRight w:val="0"/>
      <w:marTop w:val="0"/>
      <w:marBottom w:val="0"/>
      <w:divBdr>
        <w:top w:val="none" w:sz="0" w:space="0" w:color="auto"/>
        <w:left w:val="none" w:sz="0" w:space="0" w:color="auto"/>
        <w:bottom w:val="none" w:sz="0" w:space="0" w:color="auto"/>
        <w:right w:val="none" w:sz="0" w:space="0" w:color="auto"/>
      </w:divBdr>
    </w:div>
    <w:div w:id="703407726">
      <w:bodyDiv w:val="1"/>
      <w:marLeft w:val="0"/>
      <w:marRight w:val="0"/>
      <w:marTop w:val="0"/>
      <w:marBottom w:val="0"/>
      <w:divBdr>
        <w:top w:val="none" w:sz="0" w:space="0" w:color="auto"/>
        <w:left w:val="none" w:sz="0" w:space="0" w:color="auto"/>
        <w:bottom w:val="none" w:sz="0" w:space="0" w:color="auto"/>
        <w:right w:val="none" w:sz="0" w:space="0" w:color="auto"/>
      </w:divBdr>
    </w:div>
    <w:div w:id="1349214143">
      <w:bodyDiv w:val="1"/>
      <w:marLeft w:val="0"/>
      <w:marRight w:val="0"/>
      <w:marTop w:val="0"/>
      <w:marBottom w:val="0"/>
      <w:divBdr>
        <w:top w:val="none" w:sz="0" w:space="0" w:color="auto"/>
        <w:left w:val="none" w:sz="0" w:space="0" w:color="auto"/>
        <w:bottom w:val="none" w:sz="0" w:space="0" w:color="auto"/>
        <w:right w:val="none" w:sz="0" w:space="0" w:color="auto"/>
      </w:divBdr>
    </w:div>
    <w:div w:id="19671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Office_Word_97_-_2003___1.doc"/><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B128-65CC-4E39-9D51-59F548A9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24</Pages>
  <Words>1361</Words>
  <Characters>7764</Characters>
  <Application>Microsoft Office Word</Application>
  <DocSecurity>0</DocSecurity>
  <Lines>64</Lines>
  <Paragraphs>18</Paragraphs>
  <ScaleCrop>false</ScaleCrop>
  <Company>微软中国</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张焕英</dc:creator>
  <cp:lastModifiedBy>吴情基</cp:lastModifiedBy>
  <cp:revision>11</cp:revision>
  <cp:lastPrinted>2019-04-17T06:07:00Z</cp:lastPrinted>
  <dcterms:created xsi:type="dcterms:W3CDTF">2019-05-06T08:34:00Z</dcterms:created>
  <dcterms:modified xsi:type="dcterms:W3CDTF">2019-05-10T12:14:00Z</dcterms:modified>
</cp:coreProperties>
</file>