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13735" w14:textId="77777777" w:rsidR="00B031C1" w:rsidRDefault="00B031C1" w:rsidP="00B031C1">
      <w:pPr>
        <w:spacing w:before="40" w:line="360" w:lineRule="auto"/>
        <w:jc w:val="center"/>
        <w:rPr>
          <w:rFonts w:ascii="宋体" w:hAnsi="宋体"/>
          <w:b/>
          <w:bCs/>
          <w:sz w:val="52"/>
        </w:rPr>
      </w:pPr>
      <w:r>
        <w:rPr>
          <w:rFonts w:ascii="宋体" w:hAnsi="宋体" w:hint="eastAsia"/>
          <w:b/>
          <w:bCs/>
          <w:sz w:val="52"/>
        </w:rPr>
        <w:t>北京印刷学院教务处文件</w:t>
      </w:r>
    </w:p>
    <w:p w14:paraId="7BAFE21D" w14:textId="6EC1AFD1" w:rsidR="00B031C1" w:rsidRDefault="00B031C1" w:rsidP="00B031C1">
      <w:pPr>
        <w:spacing w:before="40"/>
        <w:jc w:val="center"/>
        <w:rPr>
          <w:rFonts w:ascii="宋体" w:hAnsi="宋体"/>
          <w:b/>
          <w:bCs/>
          <w:sz w:val="28"/>
        </w:rPr>
      </w:pPr>
      <w:r>
        <w:rPr>
          <w:rFonts w:ascii="黑体" w:eastAsia="黑体" w:hAnsi="宋体" w:hint="eastAsia"/>
          <w:b/>
          <w:bCs/>
          <w:noProof/>
          <w:sz w:val="24"/>
        </w:rPr>
        <mc:AlternateContent>
          <mc:Choice Requires="wps">
            <w:drawing>
              <wp:anchor distT="0" distB="0" distL="0" distR="0" simplePos="0" relativeHeight="251659264" behindDoc="0" locked="0" layoutInCell="1" allowOverlap="1" wp14:anchorId="4F3EE7A2" wp14:editId="3B490B51">
                <wp:simplePos x="0" y="0"/>
                <wp:positionH relativeFrom="column">
                  <wp:posOffset>-228600</wp:posOffset>
                </wp:positionH>
                <wp:positionV relativeFrom="paragraph">
                  <wp:posOffset>370840</wp:posOffset>
                </wp:positionV>
                <wp:extent cx="5715000" cy="0"/>
                <wp:effectExtent l="9525" t="8890" r="9525" b="10160"/>
                <wp:wrapNone/>
                <wp:docPr id="102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15000" cy="0"/>
                        </a:xfrm>
                        <a:prstGeom prst="line">
                          <a:avLst/>
                        </a:prstGeom>
                        <a:ln w="9525" cap="flat" cmpd="sng">
                          <a:solidFill>
                            <a:srgbClr val="000000"/>
                          </a:solidFill>
                          <a:prstDash val="solid"/>
                          <a:roun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E72756E" id="直接连接符 1"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8pt,29.2pt" to="6in,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">
                <o:lock v:ext="edit" shapetype="f"/>
              </v:line>
            </w:pict>
          </mc:Fallback>
        </mc:AlternateContent>
      </w:r>
      <w:proofErr w:type="gramStart"/>
      <w:r>
        <w:rPr>
          <w:rFonts w:ascii="宋体" w:hAnsi="宋体" w:hint="eastAsia"/>
          <w:b/>
          <w:bCs/>
          <w:sz w:val="28"/>
        </w:rPr>
        <w:t>印教文</w:t>
      </w:r>
      <w:proofErr w:type="gramEnd"/>
      <w:r>
        <w:rPr>
          <w:rFonts w:ascii="宋体" w:hAnsi="宋体" w:hint="eastAsia"/>
          <w:b/>
          <w:bCs/>
          <w:sz w:val="28"/>
        </w:rPr>
        <w:t>〔202</w:t>
      </w:r>
      <w:r w:rsidR="00D23D82">
        <w:rPr>
          <w:rFonts w:ascii="宋体" w:hAnsi="宋体" w:hint="eastAsia"/>
          <w:b/>
          <w:bCs/>
          <w:sz w:val="28"/>
        </w:rPr>
        <w:t>2</w:t>
      </w:r>
      <w:r>
        <w:rPr>
          <w:rFonts w:ascii="宋体" w:hAnsi="宋体" w:hint="eastAsia"/>
          <w:b/>
          <w:bCs/>
          <w:sz w:val="28"/>
        </w:rPr>
        <w:t>〕第</w:t>
      </w:r>
      <w:r w:rsidR="00C41569">
        <w:rPr>
          <w:rFonts w:ascii="宋体" w:hAnsi="宋体" w:hint="eastAsia"/>
          <w:b/>
          <w:bCs/>
          <w:sz w:val="28"/>
        </w:rPr>
        <w:t>24</w:t>
      </w:r>
      <w:r>
        <w:rPr>
          <w:rFonts w:ascii="宋体" w:hAnsi="宋体" w:hint="eastAsia"/>
          <w:b/>
          <w:bCs/>
          <w:sz w:val="28"/>
        </w:rPr>
        <w:t>号</w:t>
      </w:r>
    </w:p>
    <w:p w14:paraId="16DD80D4" w14:textId="6D522E94" w:rsidR="00B031C1" w:rsidRDefault="00B031C1" w:rsidP="002E58C9">
      <w:pPr>
        <w:pStyle w:val="a3"/>
        <w:shd w:val="clear" w:color="auto" w:fill="FFFFFF"/>
        <w:spacing w:before="0" w:beforeAutospacing="0" w:after="0" w:afterAutospacing="0" w:line="560" w:lineRule="exact"/>
        <w:jc w:val="center"/>
        <w:rPr>
          <w:rStyle w:val="a4"/>
          <w:color w:val="000000" w:themeColor="text1"/>
          <w:sz w:val="32"/>
          <w:szCs w:val="32"/>
        </w:rPr>
      </w:pPr>
      <w:r w:rsidRPr="00B031C1">
        <w:rPr>
          <w:rStyle w:val="a4"/>
          <w:rFonts w:hint="eastAsia"/>
          <w:color w:val="000000" w:themeColor="text1"/>
          <w:sz w:val="32"/>
          <w:szCs w:val="32"/>
        </w:rPr>
        <w:t>关于开展</w:t>
      </w:r>
      <w:r>
        <w:rPr>
          <w:rStyle w:val="a4"/>
          <w:rFonts w:hint="eastAsia"/>
          <w:color w:val="000000" w:themeColor="text1"/>
          <w:sz w:val="32"/>
          <w:szCs w:val="32"/>
        </w:rPr>
        <w:t>202</w:t>
      </w:r>
      <w:r w:rsidR="00D23D82">
        <w:rPr>
          <w:rStyle w:val="a4"/>
          <w:rFonts w:hint="eastAsia"/>
          <w:color w:val="000000" w:themeColor="text1"/>
          <w:sz w:val="32"/>
          <w:szCs w:val="32"/>
        </w:rPr>
        <w:t>2</w:t>
      </w:r>
      <w:r>
        <w:rPr>
          <w:rStyle w:val="a4"/>
          <w:rFonts w:hint="eastAsia"/>
          <w:color w:val="000000" w:themeColor="text1"/>
          <w:sz w:val="32"/>
          <w:szCs w:val="32"/>
        </w:rPr>
        <w:t>年度</w:t>
      </w:r>
      <w:r w:rsidRPr="00B031C1">
        <w:rPr>
          <w:rStyle w:val="a4"/>
          <w:rFonts w:hint="eastAsia"/>
          <w:color w:val="000000" w:themeColor="text1"/>
          <w:sz w:val="32"/>
          <w:szCs w:val="32"/>
        </w:rPr>
        <w:t>校级教学名师奖评选</w:t>
      </w:r>
    </w:p>
    <w:p w14:paraId="4AA405E7" w14:textId="77777777" w:rsidR="00B031C1" w:rsidRPr="00B031C1" w:rsidRDefault="00B031C1" w:rsidP="002E58C9">
      <w:pPr>
        <w:pStyle w:val="a3"/>
        <w:shd w:val="clear" w:color="auto" w:fill="FFFFFF"/>
        <w:spacing w:before="0" w:beforeAutospacing="0" w:after="0" w:afterAutospacing="0" w:line="560" w:lineRule="exact"/>
        <w:jc w:val="center"/>
        <w:rPr>
          <w:rFonts w:ascii="微软雅黑" w:eastAsia="微软雅黑" w:hAnsi="微软雅黑"/>
          <w:color w:val="000000" w:themeColor="text1"/>
          <w:sz w:val="18"/>
          <w:szCs w:val="18"/>
        </w:rPr>
      </w:pPr>
      <w:r w:rsidRPr="00B031C1">
        <w:rPr>
          <w:rStyle w:val="a4"/>
          <w:rFonts w:hint="eastAsia"/>
          <w:color w:val="000000" w:themeColor="text1"/>
          <w:sz w:val="32"/>
          <w:szCs w:val="32"/>
        </w:rPr>
        <w:t>及北京市高等学校教学名师奖推荐工作的通知</w:t>
      </w:r>
    </w:p>
    <w:p w14:paraId="1183544D"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 </w:t>
      </w:r>
    </w:p>
    <w:p w14:paraId="7645B83B"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各教学单位：</w:t>
      </w:r>
    </w:p>
    <w:p w14:paraId="6BB99A5B" w14:textId="29CDC0DC" w:rsidR="00B031C1" w:rsidRPr="00B031C1" w:rsidRDefault="007A4395" w:rsidP="002E58C9">
      <w:pPr>
        <w:pStyle w:val="a3"/>
        <w:shd w:val="clear" w:color="auto" w:fill="FFFFFF"/>
        <w:spacing w:before="0" w:beforeAutospacing="0" w:after="0" w:afterAutospacing="0" w:line="560" w:lineRule="exact"/>
        <w:ind w:firstLineChars="200" w:firstLine="580"/>
        <w:rPr>
          <w:rFonts w:ascii="微软雅黑" w:eastAsia="微软雅黑" w:hAnsi="微软雅黑"/>
          <w:color w:val="000000" w:themeColor="text1"/>
          <w:sz w:val="18"/>
          <w:szCs w:val="18"/>
        </w:rPr>
      </w:pPr>
      <w:r w:rsidRPr="00EF72F9">
        <w:rPr>
          <w:rFonts w:ascii="仿宋_GB2312" w:eastAsia="仿宋_GB2312" w:hAnsi="微软雅黑" w:hint="eastAsia"/>
          <w:color w:val="000000" w:themeColor="text1"/>
          <w:sz w:val="29"/>
          <w:szCs w:val="29"/>
        </w:rPr>
        <w:t>为落实《</w:t>
      </w:r>
      <w:r w:rsidR="00EF72F9" w:rsidRPr="00EF72F9">
        <w:rPr>
          <w:rFonts w:ascii="仿宋_GB2312" w:eastAsia="仿宋_GB2312" w:hAnsi="微软雅黑" w:hint="eastAsia"/>
          <w:color w:val="000000" w:themeColor="text1"/>
          <w:sz w:val="29"/>
          <w:szCs w:val="29"/>
        </w:rPr>
        <w:t>北京印刷学院“十四五”发展规划</w:t>
      </w:r>
      <w:r w:rsidRPr="00EF72F9">
        <w:rPr>
          <w:rFonts w:ascii="仿宋_GB2312" w:eastAsia="仿宋_GB2312" w:hAnsi="微软雅黑" w:hint="eastAsia"/>
          <w:color w:val="000000" w:themeColor="text1"/>
          <w:sz w:val="29"/>
          <w:szCs w:val="29"/>
        </w:rPr>
        <w:t>》和《</w:t>
      </w:r>
      <w:r w:rsidR="00EF72F9" w:rsidRPr="00EF72F9">
        <w:rPr>
          <w:rFonts w:ascii="仿宋_GB2312" w:eastAsia="仿宋_GB2312" w:hAnsi="微软雅黑" w:hint="eastAsia"/>
          <w:color w:val="000000" w:themeColor="text1"/>
          <w:sz w:val="29"/>
          <w:szCs w:val="29"/>
        </w:rPr>
        <w:t>北京印刷学院“十四五”本科人才培养规划</w:t>
      </w:r>
      <w:r w:rsidRPr="00EF72F9">
        <w:rPr>
          <w:rFonts w:ascii="仿宋_GB2312" w:eastAsia="仿宋_GB2312" w:hAnsi="微软雅黑" w:hint="eastAsia"/>
          <w:color w:val="000000" w:themeColor="text1"/>
          <w:sz w:val="29"/>
          <w:szCs w:val="29"/>
        </w:rPr>
        <w:t>》</w:t>
      </w:r>
      <w:r w:rsidR="00EF72F9" w:rsidRPr="00EF72F9">
        <w:rPr>
          <w:rFonts w:ascii="仿宋_GB2312" w:eastAsia="仿宋_GB2312" w:hAnsi="微软雅黑" w:hint="eastAsia"/>
          <w:color w:val="000000" w:themeColor="text1"/>
          <w:sz w:val="29"/>
          <w:szCs w:val="29"/>
        </w:rPr>
        <w:t>要求</w:t>
      </w:r>
      <w:r w:rsidRPr="00EF72F9">
        <w:rPr>
          <w:rFonts w:ascii="仿宋_GB2312" w:eastAsia="仿宋_GB2312" w:hAnsi="微软雅黑" w:hint="eastAsia"/>
          <w:color w:val="000000" w:themeColor="text1"/>
          <w:sz w:val="29"/>
          <w:szCs w:val="29"/>
        </w:rPr>
        <w:t>，</w:t>
      </w:r>
      <w:r w:rsidR="00B031C1" w:rsidRPr="00B031C1">
        <w:rPr>
          <w:rFonts w:ascii="仿宋_GB2312" w:eastAsia="仿宋_GB2312" w:hAnsi="微软雅黑" w:hint="eastAsia"/>
          <w:color w:val="000000" w:themeColor="text1"/>
          <w:sz w:val="29"/>
          <w:szCs w:val="29"/>
        </w:rPr>
        <w:t>根据北京市教育委员会《关于开展20</w:t>
      </w:r>
      <w:r w:rsidR="00D3296E">
        <w:rPr>
          <w:rFonts w:ascii="仿宋_GB2312" w:eastAsia="仿宋_GB2312" w:hAnsi="微软雅黑" w:hint="eastAsia"/>
          <w:color w:val="000000" w:themeColor="text1"/>
          <w:sz w:val="29"/>
          <w:szCs w:val="29"/>
        </w:rPr>
        <w:t>2</w:t>
      </w:r>
      <w:r w:rsidR="00D23D82">
        <w:rPr>
          <w:rFonts w:ascii="仿宋_GB2312" w:eastAsia="仿宋_GB2312" w:hAnsi="微软雅黑" w:hint="eastAsia"/>
          <w:color w:val="000000" w:themeColor="text1"/>
          <w:sz w:val="29"/>
          <w:szCs w:val="29"/>
        </w:rPr>
        <w:t>2</w:t>
      </w:r>
      <w:r w:rsidR="00B031C1" w:rsidRPr="00B031C1">
        <w:rPr>
          <w:rFonts w:ascii="仿宋_GB2312" w:eastAsia="仿宋_GB2312" w:hAnsi="微软雅黑" w:hint="eastAsia"/>
          <w:color w:val="000000" w:themeColor="text1"/>
          <w:sz w:val="29"/>
          <w:szCs w:val="29"/>
        </w:rPr>
        <w:t>年度北京市高等学校教学名师奖评选工作的通知》</w:t>
      </w:r>
      <w:r w:rsidR="00D23D82">
        <w:rPr>
          <w:rFonts w:ascii="仿宋_GB2312" w:eastAsia="仿宋_GB2312" w:hAnsi="微软雅黑" w:hint="eastAsia"/>
          <w:color w:val="000000" w:themeColor="text1"/>
          <w:sz w:val="29"/>
          <w:szCs w:val="29"/>
        </w:rPr>
        <w:t>（</w:t>
      </w:r>
      <w:r w:rsidR="00D23D82" w:rsidRPr="00D23D82">
        <w:rPr>
          <w:rFonts w:ascii="仿宋_GB2312" w:eastAsia="仿宋_GB2312" w:hAnsi="微软雅黑" w:hint="eastAsia"/>
          <w:color w:val="000000" w:themeColor="text1"/>
          <w:sz w:val="29"/>
          <w:szCs w:val="29"/>
        </w:rPr>
        <w:t>京教函〔2022〕126号</w:t>
      </w:r>
      <w:r w:rsidR="00D23D82">
        <w:rPr>
          <w:rFonts w:ascii="仿宋_GB2312" w:eastAsia="仿宋_GB2312" w:hAnsi="微软雅黑" w:hint="eastAsia"/>
          <w:color w:val="000000" w:themeColor="text1"/>
          <w:sz w:val="29"/>
          <w:szCs w:val="29"/>
        </w:rPr>
        <w:t>）</w:t>
      </w:r>
      <w:r w:rsidR="00B031C1" w:rsidRPr="00B031C1">
        <w:rPr>
          <w:rFonts w:ascii="仿宋_GB2312" w:eastAsia="仿宋_GB2312" w:hAnsi="微软雅黑" w:hint="eastAsia"/>
          <w:color w:val="000000" w:themeColor="text1"/>
          <w:sz w:val="29"/>
          <w:szCs w:val="29"/>
        </w:rPr>
        <w:t>精神，学校决定组织开展第十</w:t>
      </w:r>
      <w:r w:rsidR="00D23D82">
        <w:rPr>
          <w:rFonts w:ascii="仿宋_GB2312" w:eastAsia="仿宋_GB2312" w:hAnsi="微软雅黑" w:hint="eastAsia"/>
          <w:color w:val="000000" w:themeColor="text1"/>
          <w:sz w:val="29"/>
          <w:szCs w:val="29"/>
        </w:rPr>
        <w:t>六</w:t>
      </w:r>
      <w:r w:rsidR="00B031C1" w:rsidRPr="00B031C1">
        <w:rPr>
          <w:rFonts w:ascii="仿宋_GB2312" w:eastAsia="仿宋_GB2312" w:hAnsi="微软雅黑" w:hint="eastAsia"/>
          <w:color w:val="000000" w:themeColor="text1"/>
          <w:sz w:val="29"/>
          <w:szCs w:val="29"/>
        </w:rPr>
        <w:t>届校级教学名师奖</w:t>
      </w:r>
      <w:r w:rsidR="00D3296E">
        <w:rPr>
          <w:rFonts w:ascii="仿宋_GB2312" w:eastAsia="仿宋_GB2312" w:hAnsi="微软雅黑" w:hint="eastAsia"/>
          <w:color w:val="000000" w:themeColor="text1"/>
          <w:sz w:val="29"/>
          <w:szCs w:val="29"/>
        </w:rPr>
        <w:t>和</w:t>
      </w:r>
      <w:r w:rsidR="00B031C1" w:rsidRPr="00B031C1">
        <w:rPr>
          <w:rFonts w:ascii="仿宋_GB2312" w:eastAsia="仿宋_GB2312" w:hAnsi="微软雅黑" w:hint="eastAsia"/>
          <w:color w:val="000000" w:themeColor="text1"/>
          <w:sz w:val="29"/>
          <w:szCs w:val="29"/>
        </w:rPr>
        <w:t>第</w:t>
      </w:r>
      <w:r w:rsidR="009174E3">
        <w:rPr>
          <w:rFonts w:ascii="仿宋_GB2312" w:eastAsia="仿宋_GB2312" w:hAnsi="微软雅黑" w:hint="eastAsia"/>
          <w:color w:val="000000" w:themeColor="text1"/>
          <w:sz w:val="29"/>
          <w:szCs w:val="29"/>
        </w:rPr>
        <w:t>六</w:t>
      </w:r>
      <w:r w:rsidR="00B031C1" w:rsidRPr="00B031C1">
        <w:rPr>
          <w:rFonts w:ascii="仿宋_GB2312" w:eastAsia="仿宋_GB2312" w:hAnsi="微软雅黑" w:hint="eastAsia"/>
          <w:color w:val="000000" w:themeColor="text1"/>
          <w:sz w:val="29"/>
          <w:szCs w:val="29"/>
        </w:rPr>
        <w:t>届校级青年教学名师奖评选</w:t>
      </w:r>
      <w:r w:rsidR="00F10B9C">
        <w:rPr>
          <w:rFonts w:ascii="仿宋_GB2312" w:eastAsia="仿宋_GB2312" w:hAnsi="微软雅黑" w:hint="eastAsia"/>
          <w:color w:val="000000" w:themeColor="text1"/>
          <w:sz w:val="29"/>
          <w:szCs w:val="29"/>
        </w:rPr>
        <w:t>、</w:t>
      </w:r>
      <w:r w:rsidR="00B031C1" w:rsidRPr="00B031C1">
        <w:rPr>
          <w:rFonts w:ascii="仿宋_GB2312" w:eastAsia="仿宋_GB2312" w:hAnsi="微软雅黑" w:hint="eastAsia"/>
          <w:color w:val="000000" w:themeColor="text1"/>
          <w:sz w:val="29"/>
          <w:szCs w:val="29"/>
        </w:rPr>
        <w:t>第十</w:t>
      </w:r>
      <w:r w:rsidR="00D23D82">
        <w:rPr>
          <w:rFonts w:ascii="仿宋_GB2312" w:eastAsia="仿宋_GB2312" w:hAnsi="微软雅黑" w:hint="eastAsia"/>
          <w:color w:val="000000" w:themeColor="text1"/>
          <w:sz w:val="29"/>
          <w:szCs w:val="29"/>
        </w:rPr>
        <w:t>八</w:t>
      </w:r>
      <w:r w:rsidR="00B031C1" w:rsidRPr="00B031C1">
        <w:rPr>
          <w:rFonts w:ascii="仿宋_GB2312" w:eastAsia="仿宋_GB2312" w:hAnsi="微软雅黑" w:hint="eastAsia"/>
          <w:color w:val="000000" w:themeColor="text1"/>
          <w:sz w:val="29"/>
          <w:szCs w:val="29"/>
        </w:rPr>
        <w:t>届北京市高等学校教学名师奖</w:t>
      </w:r>
      <w:r w:rsidR="00D3296E">
        <w:rPr>
          <w:rFonts w:ascii="仿宋_GB2312" w:eastAsia="仿宋_GB2312" w:hAnsi="微软雅黑" w:hint="eastAsia"/>
          <w:color w:val="000000" w:themeColor="text1"/>
          <w:sz w:val="29"/>
          <w:szCs w:val="29"/>
        </w:rPr>
        <w:t>和</w:t>
      </w:r>
      <w:r w:rsidR="00B031C1" w:rsidRPr="00B031C1">
        <w:rPr>
          <w:rFonts w:ascii="仿宋_GB2312" w:eastAsia="仿宋_GB2312" w:hAnsi="微软雅黑" w:hint="eastAsia"/>
          <w:color w:val="000000" w:themeColor="text1"/>
          <w:sz w:val="29"/>
          <w:szCs w:val="29"/>
        </w:rPr>
        <w:t>第</w:t>
      </w:r>
      <w:r w:rsidR="00D23D82">
        <w:rPr>
          <w:rFonts w:ascii="仿宋_GB2312" w:eastAsia="仿宋_GB2312" w:hAnsi="微软雅黑" w:hint="eastAsia"/>
          <w:color w:val="000000" w:themeColor="text1"/>
          <w:sz w:val="29"/>
          <w:szCs w:val="29"/>
        </w:rPr>
        <w:t>六</w:t>
      </w:r>
      <w:r w:rsidR="00B031C1" w:rsidRPr="00B031C1">
        <w:rPr>
          <w:rFonts w:ascii="仿宋_GB2312" w:eastAsia="仿宋_GB2312" w:hAnsi="微软雅黑" w:hint="eastAsia"/>
          <w:color w:val="000000" w:themeColor="text1"/>
          <w:sz w:val="29"/>
          <w:szCs w:val="29"/>
        </w:rPr>
        <w:t>届北京市高等学校青年教学名师奖推荐工作，现将有关事项通知如下：</w:t>
      </w:r>
    </w:p>
    <w:p w14:paraId="4A6376B1"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一、校级名师奖申报</w:t>
      </w:r>
    </w:p>
    <w:p w14:paraId="64CD31DA"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（一）评选范围</w:t>
      </w:r>
    </w:p>
    <w:p w14:paraId="2EFE51F6" w14:textId="2AA08810"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承担我校本科教学任务、在编在岗的专任教师。</w:t>
      </w:r>
      <w:r w:rsidR="000D428B" w:rsidRPr="000D428B">
        <w:rPr>
          <w:rFonts w:ascii="仿宋_GB2312" w:eastAsia="仿宋_GB2312" w:hAnsi="微软雅黑" w:hint="eastAsia"/>
          <w:color w:val="000000" w:themeColor="text1"/>
          <w:sz w:val="29"/>
          <w:szCs w:val="29"/>
        </w:rPr>
        <w:t>往届教学名师奖获得者不参加本届教学名师奖及青年教学名师奖评选，往届青年教学名师奖获奖者不参加本届青年教学名师奖评选。</w:t>
      </w:r>
    </w:p>
    <w:p w14:paraId="6D9B1511" w14:textId="77777777" w:rsidR="00B031C1" w:rsidRPr="00B031C1" w:rsidRDefault="00B031C1" w:rsidP="002E58C9">
      <w:pPr>
        <w:pStyle w:val="a3"/>
        <w:shd w:val="clear" w:color="auto" w:fill="FFFFFF"/>
        <w:spacing w:before="0" w:beforeAutospacing="0" w:after="0" w:afterAutospacing="0" w:line="560" w:lineRule="exact"/>
        <w:ind w:firstLine="556"/>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（二）申报条件</w:t>
      </w:r>
    </w:p>
    <w:p w14:paraId="705A6C41" w14:textId="222A9D8A" w:rsidR="000D428B" w:rsidRPr="000D428B" w:rsidRDefault="000D428B" w:rsidP="002E58C9">
      <w:pPr>
        <w:pStyle w:val="a3"/>
        <w:shd w:val="clear" w:color="auto" w:fill="FFFFFF"/>
        <w:spacing w:before="0" w:beforeAutospacing="0" w:after="0" w:afterAutospacing="0" w:line="560" w:lineRule="exact"/>
        <w:ind w:firstLine="556"/>
        <w:rPr>
          <w:rFonts w:ascii="仿宋_GB2312" w:eastAsia="仿宋_GB2312" w:hAnsi="微软雅黑"/>
          <w:color w:val="000000" w:themeColor="text1"/>
          <w:sz w:val="29"/>
          <w:szCs w:val="29"/>
        </w:rPr>
      </w:pPr>
      <w:r>
        <w:rPr>
          <w:rFonts w:ascii="仿宋_GB2312" w:eastAsia="仿宋_GB2312" w:hAnsi="微软雅黑"/>
          <w:color w:val="000000" w:themeColor="text1"/>
          <w:sz w:val="29"/>
          <w:szCs w:val="29"/>
        </w:rPr>
        <w:t>1.</w:t>
      </w:r>
      <w:r w:rsidR="00D23D82" w:rsidRPr="00D23D82">
        <w:rPr>
          <w:rFonts w:hint="eastAsia"/>
        </w:rPr>
        <w:t xml:space="preserve"> </w:t>
      </w:r>
      <w:r w:rsidR="00D23D82" w:rsidRPr="00D23D82">
        <w:rPr>
          <w:rFonts w:ascii="仿宋_GB2312" w:eastAsia="仿宋_GB2312" w:hAnsi="微软雅黑" w:hint="eastAsia"/>
          <w:color w:val="000000" w:themeColor="text1"/>
          <w:sz w:val="29"/>
          <w:szCs w:val="29"/>
        </w:rPr>
        <w:t>教学名师奖及青年教学名师奖候选人应忠于党和人民的教育事业，师德高尚，为人师表。</w:t>
      </w:r>
    </w:p>
    <w:p w14:paraId="57F7DB18" w14:textId="3AFE363C" w:rsidR="000D428B" w:rsidRPr="000D428B" w:rsidRDefault="000D428B" w:rsidP="002E58C9">
      <w:pPr>
        <w:pStyle w:val="a3"/>
        <w:shd w:val="clear" w:color="auto" w:fill="FFFFFF"/>
        <w:spacing w:before="0" w:beforeAutospacing="0" w:after="0" w:afterAutospacing="0" w:line="560" w:lineRule="exact"/>
        <w:ind w:firstLine="556"/>
        <w:rPr>
          <w:rFonts w:ascii="仿宋_GB2312" w:eastAsia="仿宋_GB2312" w:hAnsi="微软雅黑"/>
          <w:color w:val="000000" w:themeColor="text1"/>
          <w:sz w:val="29"/>
          <w:szCs w:val="29"/>
        </w:rPr>
      </w:pPr>
      <w:r>
        <w:rPr>
          <w:rFonts w:ascii="仿宋_GB2312" w:eastAsia="仿宋_GB2312" w:hAnsi="微软雅黑"/>
          <w:color w:val="000000" w:themeColor="text1"/>
          <w:sz w:val="29"/>
          <w:szCs w:val="29"/>
        </w:rPr>
        <w:lastRenderedPageBreak/>
        <w:t>2.</w:t>
      </w:r>
      <w:r w:rsidR="00D23D82" w:rsidRPr="00D23D82">
        <w:rPr>
          <w:rFonts w:hint="eastAsia"/>
        </w:rPr>
        <w:t xml:space="preserve"> </w:t>
      </w:r>
      <w:r w:rsidR="00D23D82" w:rsidRPr="00D23D82">
        <w:rPr>
          <w:rFonts w:ascii="仿宋_GB2312" w:eastAsia="仿宋_GB2312" w:hAnsi="微软雅黑" w:hint="eastAsia"/>
          <w:color w:val="000000" w:themeColor="text1"/>
          <w:sz w:val="29"/>
          <w:szCs w:val="29"/>
        </w:rPr>
        <w:t>教学名师奖及青年教学名师奖候选人应长期从事一线教学工作，教学效果好，学生评价高，同行专家认可。优先考虑长期承担基础课教学任务和为低年级学生授课的优秀教师。</w:t>
      </w:r>
    </w:p>
    <w:p w14:paraId="5A9D0DB2" w14:textId="3741B36E" w:rsidR="000D428B" w:rsidRPr="000D428B" w:rsidRDefault="000D428B" w:rsidP="002E58C9">
      <w:pPr>
        <w:pStyle w:val="a3"/>
        <w:shd w:val="clear" w:color="auto" w:fill="FFFFFF"/>
        <w:spacing w:before="0" w:beforeAutospacing="0" w:after="0" w:afterAutospacing="0" w:line="560" w:lineRule="exact"/>
        <w:ind w:firstLine="556"/>
        <w:rPr>
          <w:rFonts w:ascii="仿宋_GB2312" w:eastAsia="仿宋_GB2312" w:hAnsi="微软雅黑"/>
          <w:color w:val="000000" w:themeColor="text1"/>
          <w:sz w:val="29"/>
          <w:szCs w:val="29"/>
        </w:rPr>
      </w:pPr>
      <w:r>
        <w:rPr>
          <w:rFonts w:ascii="仿宋_GB2312" w:eastAsia="仿宋_GB2312" w:hAnsi="微软雅黑"/>
          <w:color w:val="000000" w:themeColor="text1"/>
          <w:sz w:val="29"/>
          <w:szCs w:val="29"/>
        </w:rPr>
        <w:t>3.</w:t>
      </w:r>
      <w:r w:rsidR="00D23D82" w:rsidRPr="00D23D82">
        <w:rPr>
          <w:rFonts w:ascii="仿宋_GB2312" w:eastAsia="仿宋_GB2312" w:hAnsi="微软雅黑" w:hint="eastAsia"/>
          <w:color w:val="000000" w:themeColor="text1"/>
          <w:sz w:val="29"/>
          <w:szCs w:val="29"/>
        </w:rPr>
        <w:t>现任校级领导不参加此次评审。</w:t>
      </w:r>
    </w:p>
    <w:p w14:paraId="2331E4BC" w14:textId="6E60A471" w:rsidR="00B031C1" w:rsidRPr="00B031C1" w:rsidRDefault="000D428B" w:rsidP="002E58C9">
      <w:pPr>
        <w:pStyle w:val="a3"/>
        <w:shd w:val="clear" w:color="auto" w:fill="FFFFFF"/>
        <w:spacing w:before="0" w:beforeAutospacing="0" w:after="0" w:afterAutospacing="0" w:line="560" w:lineRule="exact"/>
        <w:ind w:firstLine="556"/>
        <w:rPr>
          <w:rFonts w:ascii="微软雅黑" w:eastAsia="微软雅黑" w:hAnsi="微软雅黑"/>
          <w:color w:val="000000" w:themeColor="text1"/>
          <w:sz w:val="18"/>
          <w:szCs w:val="18"/>
        </w:rPr>
      </w:pPr>
      <w:r w:rsidRPr="00DA45B5">
        <w:rPr>
          <w:rFonts w:ascii="仿宋_GB2312" w:eastAsia="仿宋_GB2312" w:hAnsi="微软雅黑"/>
          <w:color w:val="000000" w:themeColor="text1"/>
          <w:sz w:val="29"/>
          <w:szCs w:val="29"/>
        </w:rPr>
        <w:t>4.</w:t>
      </w:r>
      <w:r w:rsidR="008E3870" w:rsidRPr="00DA45B5">
        <w:rPr>
          <w:rFonts w:ascii="仿宋_GB2312" w:eastAsia="仿宋_GB2312" w:hAnsi="微软雅黑" w:hint="eastAsia"/>
          <w:color w:val="000000" w:themeColor="text1"/>
          <w:sz w:val="29"/>
          <w:szCs w:val="29"/>
        </w:rPr>
        <w:t>候选人均需具有高级专业技术职称;教学名师奖候选人应具有15年以上(含15年)高等教育教学经历;青年教学名师奖候选人应具有</w:t>
      </w:r>
      <w:r w:rsidR="007A4395" w:rsidRPr="00DA45B5">
        <w:rPr>
          <w:rFonts w:ascii="仿宋_GB2312" w:eastAsia="仿宋_GB2312" w:hAnsi="微软雅黑" w:hint="eastAsia"/>
          <w:color w:val="000000" w:themeColor="text1"/>
          <w:sz w:val="29"/>
          <w:szCs w:val="29"/>
        </w:rPr>
        <w:t>7</w:t>
      </w:r>
      <w:r w:rsidR="008E3870" w:rsidRPr="00DA45B5">
        <w:rPr>
          <w:rFonts w:ascii="仿宋_GB2312" w:eastAsia="仿宋_GB2312" w:hAnsi="微软雅黑" w:hint="eastAsia"/>
          <w:color w:val="000000" w:themeColor="text1"/>
          <w:sz w:val="29"/>
          <w:szCs w:val="29"/>
        </w:rPr>
        <w:t>年以上</w:t>
      </w:r>
      <w:r w:rsidR="007A4395" w:rsidRPr="00DA45B5">
        <w:rPr>
          <w:rFonts w:ascii="仿宋_GB2312" w:eastAsia="仿宋_GB2312" w:hAnsi="微软雅黑" w:hint="eastAsia"/>
          <w:color w:val="000000" w:themeColor="text1"/>
          <w:sz w:val="29"/>
          <w:szCs w:val="29"/>
        </w:rPr>
        <w:t>（推荐北京市级需8年以上）</w:t>
      </w:r>
      <w:r w:rsidR="008E3870" w:rsidRPr="00DA45B5">
        <w:rPr>
          <w:rFonts w:ascii="仿宋_GB2312" w:eastAsia="仿宋_GB2312" w:hAnsi="微软雅黑" w:hint="eastAsia"/>
          <w:color w:val="000000" w:themeColor="text1"/>
          <w:sz w:val="29"/>
          <w:szCs w:val="29"/>
        </w:rPr>
        <w:t>高等教育教学经历且年龄不超过45岁(含45岁)，统计时间均截止到2022年5月1日。教学名师奖和青年教学名师奖候选人近三年(自然年或学年均可)承担的本科生实际课堂教学任务平均不少于64学时/年(临床医学类实际授课学时计算可包括临床带教学时数)。</w:t>
      </w:r>
    </w:p>
    <w:p w14:paraId="4C20BC50" w14:textId="7C4CF372" w:rsidR="00B031C1" w:rsidRPr="008E3870" w:rsidRDefault="00B031C1" w:rsidP="002E58C9">
      <w:pPr>
        <w:pStyle w:val="a3"/>
        <w:shd w:val="clear" w:color="auto" w:fill="FFFFFF"/>
        <w:spacing w:before="0" w:beforeAutospacing="0" w:after="0" w:afterAutospacing="0" w:line="560" w:lineRule="exact"/>
        <w:ind w:firstLine="556"/>
        <w:rPr>
          <w:rFonts w:ascii="仿宋_GB2312" w:eastAsia="仿宋_GB2312" w:hAnsi="微软雅黑"/>
          <w:color w:val="000000" w:themeColor="text1"/>
          <w:sz w:val="29"/>
          <w:szCs w:val="29"/>
        </w:rPr>
      </w:pPr>
      <w:r w:rsidRPr="00B031C1">
        <w:rPr>
          <w:rFonts w:ascii="仿宋_GB2312" w:eastAsia="仿宋_GB2312" w:hAnsi="微软雅黑" w:hint="eastAsia"/>
          <w:color w:val="000000" w:themeColor="text1"/>
          <w:sz w:val="29"/>
          <w:szCs w:val="29"/>
        </w:rPr>
        <w:t>5.其它条件请参照《北京印刷学院教学名师奖评选及奖励办法（修订版）》（印院发〔2017〕</w:t>
      </w:r>
      <w:r w:rsidRPr="008E3870">
        <w:rPr>
          <w:rFonts w:ascii="仿宋_GB2312" w:eastAsia="仿宋_GB2312" w:hAnsi="微软雅黑" w:hint="eastAsia"/>
          <w:color w:val="000000" w:themeColor="text1"/>
          <w:sz w:val="29"/>
          <w:szCs w:val="29"/>
        </w:rPr>
        <w:t> </w:t>
      </w:r>
      <w:r w:rsidRPr="00B031C1">
        <w:rPr>
          <w:rFonts w:ascii="仿宋_GB2312" w:eastAsia="仿宋_GB2312" w:hAnsi="微软雅黑" w:hint="eastAsia"/>
          <w:color w:val="000000" w:themeColor="text1"/>
          <w:sz w:val="29"/>
          <w:szCs w:val="29"/>
        </w:rPr>
        <w:t>68</w:t>
      </w:r>
      <w:r w:rsidRPr="008E3870">
        <w:rPr>
          <w:rFonts w:ascii="仿宋_GB2312" w:eastAsia="仿宋_GB2312" w:hAnsi="微软雅黑" w:hint="eastAsia"/>
          <w:color w:val="000000" w:themeColor="text1"/>
          <w:sz w:val="29"/>
          <w:szCs w:val="29"/>
        </w:rPr>
        <w:t> </w:t>
      </w:r>
      <w:r w:rsidRPr="00B031C1">
        <w:rPr>
          <w:rFonts w:ascii="仿宋_GB2312" w:eastAsia="仿宋_GB2312" w:hAnsi="微软雅黑" w:hint="eastAsia"/>
          <w:color w:val="000000" w:themeColor="text1"/>
          <w:sz w:val="29"/>
          <w:szCs w:val="29"/>
        </w:rPr>
        <w:t>号）中《北京印刷学院教学名师奖评选指标体系》和《北京印刷学院青年教学名师奖评选指标体系》。</w:t>
      </w:r>
    </w:p>
    <w:p w14:paraId="1EE535DC"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（三）推荐名额</w:t>
      </w:r>
    </w:p>
    <w:p w14:paraId="5A5008DE" w14:textId="62FF30FF"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各教学单位推荐校级教学名师奖候选人1名、校级青年教学名师奖候选人1名。</w:t>
      </w:r>
    </w:p>
    <w:p w14:paraId="4B712595"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（四）表彰奖励</w:t>
      </w:r>
    </w:p>
    <w:p w14:paraId="4EBBA569" w14:textId="7EF4157D"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拟表彰的</w:t>
      </w:r>
      <w:r w:rsidR="005254DD">
        <w:rPr>
          <w:rFonts w:ascii="仿宋_GB2312" w:eastAsia="仿宋_GB2312" w:hAnsi="微软雅黑" w:hint="eastAsia"/>
          <w:color w:val="000000" w:themeColor="text1"/>
          <w:sz w:val="29"/>
          <w:szCs w:val="29"/>
        </w:rPr>
        <w:t>202</w:t>
      </w:r>
      <w:r w:rsidR="008E3870">
        <w:rPr>
          <w:rFonts w:ascii="仿宋_GB2312" w:eastAsia="仿宋_GB2312" w:hAnsi="微软雅黑" w:hint="eastAsia"/>
          <w:color w:val="000000" w:themeColor="text1"/>
          <w:sz w:val="29"/>
          <w:szCs w:val="29"/>
        </w:rPr>
        <w:t>2</w:t>
      </w:r>
      <w:r w:rsidR="005254DD">
        <w:rPr>
          <w:rFonts w:ascii="仿宋_GB2312" w:eastAsia="仿宋_GB2312" w:hAnsi="微软雅黑" w:hint="eastAsia"/>
          <w:color w:val="000000" w:themeColor="text1"/>
          <w:sz w:val="29"/>
          <w:szCs w:val="29"/>
        </w:rPr>
        <w:t>年度</w:t>
      </w:r>
      <w:r w:rsidRPr="00B031C1">
        <w:rPr>
          <w:rFonts w:ascii="仿宋_GB2312" w:eastAsia="仿宋_GB2312" w:hAnsi="微软雅黑" w:hint="eastAsia"/>
          <w:color w:val="000000" w:themeColor="text1"/>
          <w:sz w:val="29"/>
          <w:szCs w:val="29"/>
        </w:rPr>
        <w:t>校级教学名师奖不超过3名，校级青年教学名师奖不超过3</w:t>
      </w:r>
      <w:r w:rsidR="00DA45B5">
        <w:rPr>
          <w:rFonts w:ascii="仿宋_GB2312" w:eastAsia="仿宋_GB2312" w:hAnsi="微软雅黑" w:hint="eastAsia"/>
          <w:color w:val="000000" w:themeColor="text1"/>
          <w:sz w:val="29"/>
          <w:szCs w:val="29"/>
        </w:rPr>
        <w:t>名</w:t>
      </w:r>
      <w:r w:rsidRPr="00B031C1">
        <w:rPr>
          <w:rFonts w:ascii="仿宋_GB2312" w:eastAsia="仿宋_GB2312" w:hAnsi="微软雅黑" w:hint="eastAsia"/>
          <w:color w:val="000000" w:themeColor="text1"/>
          <w:sz w:val="29"/>
          <w:szCs w:val="29"/>
        </w:rPr>
        <w:t>，获奖教师由学校颁发荣誉证书。</w:t>
      </w:r>
    </w:p>
    <w:p w14:paraId="0FC596A6"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（五）评选方法</w:t>
      </w:r>
    </w:p>
    <w:p w14:paraId="2A310831" w14:textId="204D2F6D"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lastRenderedPageBreak/>
        <w:t>符合评选条件的教师向所在部门提出申请，填写</w:t>
      </w:r>
      <w:r w:rsidR="008E3870">
        <w:rPr>
          <w:rFonts w:ascii="仿宋_GB2312" w:eastAsia="仿宋_GB2312" w:hAnsi="微软雅黑" w:hint="eastAsia"/>
          <w:color w:val="000000" w:themeColor="text1"/>
          <w:sz w:val="29"/>
          <w:szCs w:val="29"/>
        </w:rPr>
        <w:t>《</w:t>
      </w:r>
      <w:r w:rsidR="008E3870" w:rsidRPr="00B031C1">
        <w:rPr>
          <w:rFonts w:ascii="仿宋_GB2312" w:eastAsia="仿宋_GB2312" w:hAnsi="微软雅黑" w:hint="eastAsia"/>
          <w:color w:val="000000" w:themeColor="text1"/>
          <w:sz w:val="29"/>
          <w:szCs w:val="29"/>
        </w:rPr>
        <w:t>北京印刷学院教学名师奖候选人推荐表</w:t>
      </w:r>
      <w:r w:rsidR="008E3870">
        <w:rPr>
          <w:rFonts w:ascii="仿宋_GB2312" w:eastAsia="仿宋_GB2312" w:hAnsi="微软雅黑" w:hint="eastAsia"/>
          <w:color w:val="000000" w:themeColor="text1"/>
          <w:sz w:val="29"/>
          <w:szCs w:val="29"/>
        </w:rPr>
        <w:t>》</w:t>
      </w:r>
      <w:r w:rsidRPr="00B031C1">
        <w:rPr>
          <w:rFonts w:ascii="仿宋_GB2312" w:eastAsia="仿宋_GB2312" w:hAnsi="微软雅黑" w:hint="eastAsia"/>
          <w:color w:val="000000" w:themeColor="text1"/>
          <w:sz w:val="29"/>
          <w:szCs w:val="29"/>
        </w:rPr>
        <w:t>1份，由各单位择优向学校推荐，候选人须经专家评委审议通过并设立公示环节。</w:t>
      </w:r>
    </w:p>
    <w:p w14:paraId="361407E2"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（六）材料报送</w:t>
      </w:r>
    </w:p>
    <w:p w14:paraId="397F38E7" w14:textId="09E9577F"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请各教学单位在</w:t>
      </w:r>
      <w:r w:rsidR="00DA45B5">
        <w:rPr>
          <w:rFonts w:ascii="仿宋_GB2312" w:eastAsia="仿宋_GB2312" w:hAnsi="微软雅黑" w:hint="eastAsia"/>
          <w:color w:val="000000" w:themeColor="text1"/>
          <w:sz w:val="29"/>
          <w:szCs w:val="29"/>
        </w:rPr>
        <w:t>5</w:t>
      </w:r>
      <w:r w:rsidRPr="00B031C1">
        <w:rPr>
          <w:rFonts w:ascii="仿宋_GB2312" w:eastAsia="仿宋_GB2312" w:hAnsi="微软雅黑" w:hint="eastAsia"/>
          <w:color w:val="000000" w:themeColor="text1"/>
          <w:sz w:val="29"/>
          <w:szCs w:val="29"/>
        </w:rPr>
        <w:t>月</w:t>
      </w:r>
      <w:r w:rsidR="00DA45B5">
        <w:rPr>
          <w:rFonts w:ascii="仿宋_GB2312" w:eastAsia="仿宋_GB2312" w:hAnsi="微软雅黑" w:hint="eastAsia"/>
          <w:color w:val="000000" w:themeColor="text1"/>
          <w:sz w:val="29"/>
          <w:szCs w:val="29"/>
        </w:rPr>
        <w:t>6</w:t>
      </w:r>
      <w:r w:rsidRPr="00B031C1">
        <w:rPr>
          <w:rFonts w:ascii="仿宋_GB2312" w:eastAsia="仿宋_GB2312" w:hAnsi="微软雅黑" w:hint="eastAsia"/>
          <w:color w:val="000000" w:themeColor="text1"/>
          <w:sz w:val="29"/>
          <w:szCs w:val="29"/>
        </w:rPr>
        <w:t>日（星期</w:t>
      </w:r>
      <w:r w:rsidR="00DA45B5">
        <w:rPr>
          <w:rFonts w:ascii="仿宋_GB2312" w:eastAsia="仿宋_GB2312" w:hAnsi="微软雅黑" w:hint="eastAsia"/>
          <w:color w:val="000000" w:themeColor="text1"/>
          <w:sz w:val="29"/>
          <w:szCs w:val="29"/>
        </w:rPr>
        <w:t>五</w:t>
      </w:r>
      <w:r w:rsidRPr="00B031C1">
        <w:rPr>
          <w:rFonts w:ascii="仿宋_GB2312" w:eastAsia="仿宋_GB2312" w:hAnsi="微软雅黑" w:hint="eastAsia"/>
          <w:color w:val="000000" w:themeColor="text1"/>
          <w:sz w:val="29"/>
          <w:szCs w:val="29"/>
        </w:rPr>
        <w:t>）</w:t>
      </w:r>
      <w:r w:rsidR="008E3870">
        <w:rPr>
          <w:rFonts w:ascii="仿宋_GB2312" w:eastAsia="仿宋_GB2312" w:hAnsi="微软雅黑" w:hint="eastAsia"/>
          <w:color w:val="000000" w:themeColor="text1"/>
          <w:sz w:val="29"/>
          <w:szCs w:val="29"/>
        </w:rPr>
        <w:t>前</w:t>
      </w:r>
      <w:r w:rsidRPr="00B031C1">
        <w:rPr>
          <w:rFonts w:ascii="仿宋_GB2312" w:eastAsia="仿宋_GB2312" w:hAnsi="微软雅黑" w:hint="eastAsia"/>
          <w:color w:val="000000" w:themeColor="text1"/>
          <w:sz w:val="29"/>
          <w:szCs w:val="29"/>
        </w:rPr>
        <w:t>将下列材料报送至教务处</w:t>
      </w:r>
      <w:r w:rsidR="000D428B">
        <w:rPr>
          <w:rFonts w:ascii="仿宋_GB2312" w:eastAsia="仿宋_GB2312" w:hAnsi="微软雅黑" w:hint="eastAsia"/>
          <w:color w:val="000000" w:themeColor="text1"/>
          <w:sz w:val="29"/>
          <w:szCs w:val="29"/>
        </w:rPr>
        <w:t>，</w:t>
      </w:r>
      <w:r w:rsidRPr="00B031C1">
        <w:rPr>
          <w:rFonts w:ascii="仿宋_GB2312" w:eastAsia="仿宋_GB2312" w:hAnsi="微软雅黑" w:hint="eastAsia"/>
          <w:color w:val="000000" w:themeColor="text1"/>
          <w:sz w:val="29"/>
          <w:szCs w:val="29"/>
        </w:rPr>
        <w:t>逾期不报视为放弃。联系人：</w:t>
      </w:r>
      <w:r w:rsidR="000D428B">
        <w:rPr>
          <w:rFonts w:ascii="仿宋_GB2312" w:eastAsia="仿宋_GB2312" w:hAnsi="微软雅黑" w:hint="eastAsia"/>
          <w:color w:val="000000" w:themeColor="text1"/>
          <w:sz w:val="29"/>
          <w:szCs w:val="29"/>
        </w:rPr>
        <w:t>魏</w:t>
      </w:r>
      <w:r w:rsidR="008E3870">
        <w:rPr>
          <w:rFonts w:ascii="仿宋_GB2312" w:eastAsia="仿宋_GB2312" w:hAnsi="微软雅黑" w:hint="eastAsia"/>
          <w:color w:val="000000" w:themeColor="text1"/>
          <w:sz w:val="29"/>
          <w:szCs w:val="29"/>
        </w:rPr>
        <w:t>老师</w:t>
      </w:r>
      <w:r w:rsidRPr="00B031C1">
        <w:rPr>
          <w:rFonts w:ascii="微软雅黑" w:eastAsia="微软雅黑" w:hAnsi="微软雅黑" w:hint="eastAsia"/>
          <w:color w:val="000000" w:themeColor="text1"/>
          <w:sz w:val="29"/>
          <w:szCs w:val="29"/>
        </w:rPr>
        <w:t>  </w:t>
      </w:r>
      <w:r w:rsidRPr="00B031C1">
        <w:rPr>
          <w:rFonts w:ascii="仿宋_GB2312" w:eastAsia="仿宋_GB2312" w:hAnsi="微软雅黑" w:hint="eastAsia"/>
          <w:color w:val="000000" w:themeColor="text1"/>
          <w:sz w:val="29"/>
          <w:szCs w:val="29"/>
        </w:rPr>
        <w:t>联系电话：6026</w:t>
      </w:r>
      <w:r w:rsidR="000D428B">
        <w:rPr>
          <w:rFonts w:ascii="仿宋_GB2312" w:eastAsia="仿宋_GB2312" w:hAnsi="微软雅黑"/>
          <w:color w:val="000000" w:themeColor="text1"/>
          <w:sz w:val="29"/>
          <w:szCs w:val="29"/>
        </w:rPr>
        <w:t>1701</w:t>
      </w:r>
      <w:r w:rsidRPr="00B031C1">
        <w:rPr>
          <w:rFonts w:ascii="仿宋_GB2312" w:eastAsia="仿宋_GB2312" w:hAnsi="微软雅黑" w:hint="eastAsia"/>
          <w:color w:val="000000" w:themeColor="text1"/>
          <w:sz w:val="29"/>
          <w:szCs w:val="29"/>
        </w:rPr>
        <w:t>，电子邮箱</w:t>
      </w:r>
      <w:r w:rsidR="000D428B">
        <w:rPr>
          <w:rFonts w:ascii="仿宋_GB2312" w:eastAsia="仿宋_GB2312" w:hAnsi="微软雅黑" w:hint="eastAsia"/>
          <w:color w:val="000000" w:themeColor="text1"/>
          <w:sz w:val="29"/>
          <w:szCs w:val="29"/>
        </w:rPr>
        <w:t>w</w:t>
      </w:r>
      <w:r w:rsidR="000D428B">
        <w:rPr>
          <w:rFonts w:ascii="仿宋_GB2312" w:eastAsia="仿宋_GB2312" w:hAnsi="微软雅黑"/>
          <w:color w:val="000000" w:themeColor="text1"/>
          <w:sz w:val="29"/>
          <w:szCs w:val="29"/>
        </w:rPr>
        <w:t>eihefeng</w:t>
      </w:r>
      <w:r w:rsidRPr="00B031C1">
        <w:rPr>
          <w:rFonts w:ascii="仿宋_GB2312" w:eastAsia="仿宋_GB2312" w:hAnsi="微软雅黑" w:hint="eastAsia"/>
          <w:color w:val="000000" w:themeColor="text1"/>
          <w:sz w:val="29"/>
          <w:szCs w:val="29"/>
        </w:rPr>
        <w:t>@bigc.edu.cn。</w:t>
      </w:r>
    </w:p>
    <w:p w14:paraId="60B6BA8D" w14:textId="5EFD14B5"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1.候选人汇总表1份（</w:t>
      </w:r>
      <w:r w:rsidR="008E3870" w:rsidRPr="00B031C1">
        <w:rPr>
          <w:rFonts w:ascii="仿宋_GB2312" w:eastAsia="仿宋_GB2312" w:hAnsi="微软雅黑" w:hint="eastAsia"/>
          <w:color w:val="000000" w:themeColor="text1"/>
          <w:sz w:val="29"/>
          <w:szCs w:val="29"/>
        </w:rPr>
        <w:t>电子版</w:t>
      </w:r>
      <w:r w:rsidR="008E3870">
        <w:rPr>
          <w:rFonts w:ascii="仿宋_GB2312" w:eastAsia="仿宋_GB2312" w:hAnsi="微软雅黑" w:hint="eastAsia"/>
          <w:color w:val="000000" w:themeColor="text1"/>
          <w:sz w:val="29"/>
          <w:szCs w:val="29"/>
        </w:rPr>
        <w:t>及签字盖章的</w:t>
      </w:r>
      <w:r w:rsidRPr="00B031C1">
        <w:rPr>
          <w:rFonts w:ascii="仿宋_GB2312" w:eastAsia="仿宋_GB2312" w:hAnsi="微软雅黑" w:hint="eastAsia"/>
          <w:color w:val="000000" w:themeColor="text1"/>
          <w:sz w:val="29"/>
          <w:szCs w:val="29"/>
        </w:rPr>
        <w:t>纸质版）；</w:t>
      </w:r>
    </w:p>
    <w:p w14:paraId="5D1F9BBF" w14:textId="16718A69"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2.候选人推荐表1份（</w:t>
      </w:r>
      <w:r w:rsidR="008E3870" w:rsidRPr="00B031C1">
        <w:rPr>
          <w:rFonts w:ascii="仿宋_GB2312" w:eastAsia="仿宋_GB2312" w:hAnsi="微软雅黑" w:hint="eastAsia"/>
          <w:color w:val="000000" w:themeColor="text1"/>
          <w:sz w:val="29"/>
          <w:szCs w:val="29"/>
        </w:rPr>
        <w:t>电子版</w:t>
      </w:r>
      <w:r w:rsidR="008E3870">
        <w:rPr>
          <w:rFonts w:ascii="仿宋_GB2312" w:eastAsia="仿宋_GB2312" w:hAnsi="微软雅黑" w:hint="eastAsia"/>
          <w:color w:val="000000" w:themeColor="text1"/>
          <w:sz w:val="29"/>
          <w:szCs w:val="29"/>
        </w:rPr>
        <w:t>及签字盖章的</w:t>
      </w:r>
      <w:r w:rsidR="008E3870" w:rsidRPr="00B031C1">
        <w:rPr>
          <w:rFonts w:ascii="仿宋_GB2312" w:eastAsia="仿宋_GB2312" w:hAnsi="微软雅黑" w:hint="eastAsia"/>
          <w:color w:val="000000" w:themeColor="text1"/>
          <w:sz w:val="29"/>
          <w:szCs w:val="29"/>
        </w:rPr>
        <w:t>纸质版</w:t>
      </w:r>
      <w:r w:rsidRPr="00B031C1">
        <w:rPr>
          <w:rFonts w:ascii="仿宋_GB2312" w:eastAsia="仿宋_GB2312" w:hAnsi="微软雅黑" w:hint="eastAsia"/>
          <w:color w:val="000000" w:themeColor="text1"/>
          <w:sz w:val="29"/>
          <w:szCs w:val="29"/>
        </w:rPr>
        <w:t>），</w:t>
      </w:r>
      <w:r w:rsidR="00476216">
        <w:rPr>
          <w:rFonts w:ascii="仿宋_GB2312" w:eastAsia="仿宋_GB2312" w:hAnsi="微软雅黑" w:hint="eastAsia"/>
          <w:color w:val="000000" w:themeColor="text1"/>
          <w:sz w:val="29"/>
          <w:szCs w:val="29"/>
        </w:rPr>
        <w:t>及</w:t>
      </w:r>
      <w:r w:rsidRPr="00B031C1">
        <w:rPr>
          <w:rFonts w:ascii="仿宋_GB2312" w:eastAsia="仿宋_GB2312" w:hAnsi="微软雅黑" w:hint="eastAsia"/>
          <w:color w:val="000000" w:themeColor="text1"/>
          <w:sz w:val="29"/>
          <w:szCs w:val="29"/>
        </w:rPr>
        <w:t>相关获奖证书、论文、教材、科研等方面材料的电子扫描件（如果不能提供，须提供人事处或科研处的相关证明）。</w:t>
      </w:r>
    </w:p>
    <w:p w14:paraId="20A6D724" w14:textId="77777777"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注：申报教师须如实填写推荐表，凡存在弄虚作假、徇私舞弊行为者，一经查实，取消其评选资格，且连续三届不得申报教学名师奖和青年教学名师奖。</w:t>
      </w:r>
    </w:p>
    <w:p w14:paraId="3B983102"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二、市级名师奖申报</w:t>
      </w:r>
    </w:p>
    <w:p w14:paraId="589CE4A7"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（一）评选范围</w:t>
      </w:r>
    </w:p>
    <w:p w14:paraId="1E54867B" w14:textId="24824863"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1.教学名师奖：近年来在教学改革和人才培养领域中取得突出成绩、符合市级教学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评选条件的往届校级教学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和青年教学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获得者（已获得市级教学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的除外），可申报市级教学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候选；第十</w:t>
      </w:r>
      <w:r w:rsidR="008E3870">
        <w:rPr>
          <w:rFonts w:ascii="仿宋_GB2312" w:eastAsia="仿宋_GB2312" w:hAnsi="微软雅黑" w:hint="eastAsia"/>
          <w:color w:val="000000" w:themeColor="text1"/>
          <w:sz w:val="29"/>
          <w:szCs w:val="29"/>
        </w:rPr>
        <w:t>六</w:t>
      </w:r>
      <w:r w:rsidRPr="00B031C1">
        <w:rPr>
          <w:rFonts w:ascii="仿宋_GB2312" w:eastAsia="仿宋_GB2312" w:hAnsi="微软雅黑" w:hint="eastAsia"/>
          <w:color w:val="000000" w:themeColor="text1"/>
          <w:sz w:val="29"/>
          <w:szCs w:val="29"/>
        </w:rPr>
        <w:t>届校级教学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获得者且满足市级教学</w:t>
      </w:r>
      <w:proofErr w:type="gramStart"/>
      <w:r w:rsidRPr="00B031C1">
        <w:rPr>
          <w:rFonts w:ascii="仿宋_GB2312" w:eastAsia="仿宋_GB2312" w:hAnsi="微软雅黑" w:hint="eastAsia"/>
          <w:color w:val="000000" w:themeColor="text1"/>
          <w:sz w:val="29"/>
          <w:szCs w:val="29"/>
        </w:rPr>
        <w:t>名师奖</w:t>
      </w:r>
      <w:proofErr w:type="gramEnd"/>
      <w:r w:rsidRPr="00B031C1">
        <w:rPr>
          <w:rFonts w:ascii="仿宋_GB2312" w:eastAsia="仿宋_GB2312" w:hAnsi="微软雅黑" w:hint="eastAsia"/>
          <w:color w:val="000000" w:themeColor="text1"/>
          <w:sz w:val="29"/>
          <w:szCs w:val="29"/>
        </w:rPr>
        <w:t>申报条件的教师自动成为</w:t>
      </w:r>
      <w:r w:rsidR="00C141A7">
        <w:rPr>
          <w:rFonts w:ascii="仿宋_GB2312" w:eastAsia="仿宋_GB2312" w:hAnsi="微软雅黑" w:hint="eastAsia"/>
          <w:color w:val="000000" w:themeColor="text1"/>
          <w:sz w:val="29"/>
          <w:szCs w:val="29"/>
        </w:rPr>
        <w:t>候选</w:t>
      </w:r>
      <w:r w:rsidRPr="00B031C1">
        <w:rPr>
          <w:rFonts w:ascii="仿宋_GB2312" w:eastAsia="仿宋_GB2312" w:hAnsi="微软雅黑" w:hint="eastAsia"/>
          <w:color w:val="000000" w:themeColor="text1"/>
          <w:sz w:val="29"/>
          <w:szCs w:val="29"/>
        </w:rPr>
        <w:t>；</w:t>
      </w:r>
    </w:p>
    <w:p w14:paraId="2BB7ED15" w14:textId="0F8F26E2" w:rsidR="00B031C1" w:rsidRPr="00B031C1" w:rsidRDefault="000D428B"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Pr>
          <w:rFonts w:ascii="仿宋_GB2312" w:eastAsia="仿宋_GB2312" w:hAnsi="微软雅黑"/>
          <w:color w:val="000000" w:themeColor="text1"/>
          <w:sz w:val="29"/>
          <w:szCs w:val="29"/>
        </w:rPr>
        <w:t>2</w:t>
      </w:r>
      <w:r w:rsidR="00B031C1" w:rsidRPr="00B031C1">
        <w:rPr>
          <w:rFonts w:ascii="仿宋_GB2312" w:eastAsia="仿宋_GB2312" w:hAnsi="微软雅黑" w:hint="eastAsia"/>
          <w:color w:val="000000" w:themeColor="text1"/>
          <w:sz w:val="29"/>
          <w:szCs w:val="29"/>
        </w:rPr>
        <w:t>.青年教学名师奖：近年来在教学改革和人才培养领域中取得突出成绩、符合市级青年教学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评选条件的往届校级教学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和青年教学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获得者（已获得市级教学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和青年教学</w:t>
      </w:r>
      <w:proofErr w:type="gramStart"/>
      <w:r w:rsidR="00B031C1" w:rsidRPr="00B031C1">
        <w:rPr>
          <w:rFonts w:ascii="仿宋_GB2312" w:eastAsia="仿宋_GB2312" w:hAnsi="微软雅黑" w:hint="eastAsia"/>
          <w:color w:val="000000" w:themeColor="text1"/>
          <w:sz w:val="29"/>
          <w:szCs w:val="29"/>
        </w:rPr>
        <w:t>名</w:t>
      </w:r>
      <w:r w:rsidR="00B031C1" w:rsidRPr="00B031C1">
        <w:rPr>
          <w:rFonts w:ascii="仿宋_GB2312" w:eastAsia="仿宋_GB2312" w:hAnsi="微软雅黑" w:hint="eastAsia"/>
          <w:color w:val="000000" w:themeColor="text1"/>
          <w:sz w:val="29"/>
          <w:szCs w:val="29"/>
        </w:rPr>
        <w:lastRenderedPageBreak/>
        <w:t>师奖</w:t>
      </w:r>
      <w:proofErr w:type="gramEnd"/>
      <w:r w:rsidR="00B031C1" w:rsidRPr="00B031C1">
        <w:rPr>
          <w:rFonts w:ascii="仿宋_GB2312" w:eastAsia="仿宋_GB2312" w:hAnsi="微软雅黑" w:hint="eastAsia"/>
          <w:color w:val="000000" w:themeColor="text1"/>
          <w:sz w:val="29"/>
          <w:szCs w:val="29"/>
        </w:rPr>
        <w:t>的除外），可申报市级青年教学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候选；第</w:t>
      </w:r>
      <w:r w:rsidR="008E3870">
        <w:rPr>
          <w:rFonts w:ascii="仿宋_GB2312" w:eastAsia="仿宋_GB2312" w:hAnsi="微软雅黑" w:hint="eastAsia"/>
          <w:color w:val="000000" w:themeColor="text1"/>
          <w:sz w:val="29"/>
          <w:szCs w:val="29"/>
        </w:rPr>
        <w:t>六</w:t>
      </w:r>
      <w:r w:rsidR="00B031C1" w:rsidRPr="00B031C1">
        <w:rPr>
          <w:rFonts w:ascii="仿宋_GB2312" w:eastAsia="仿宋_GB2312" w:hAnsi="微软雅黑" w:hint="eastAsia"/>
          <w:color w:val="000000" w:themeColor="text1"/>
          <w:sz w:val="29"/>
          <w:szCs w:val="29"/>
        </w:rPr>
        <w:t>届校级青年教学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获得者且满足市级青年教学</w:t>
      </w:r>
      <w:proofErr w:type="gramStart"/>
      <w:r w:rsidR="00B031C1" w:rsidRPr="00B031C1">
        <w:rPr>
          <w:rFonts w:ascii="仿宋_GB2312" w:eastAsia="仿宋_GB2312" w:hAnsi="微软雅黑" w:hint="eastAsia"/>
          <w:color w:val="000000" w:themeColor="text1"/>
          <w:sz w:val="29"/>
          <w:szCs w:val="29"/>
        </w:rPr>
        <w:t>名师奖</w:t>
      </w:r>
      <w:proofErr w:type="gramEnd"/>
      <w:r w:rsidR="00B031C1" w:rsidRPr="00B031C1">
        <w:rPr>
          <w:rFonts w:ascii="仿宋_GB2312" w:eastAsia="仿宋_GB2312" w:hAnsi="微软雅黑" w:hint="eastAsia"/>
          <w:color w:val="000000" w:themeColor="text1"/>
          <w:sz w:val="29"/>
          <w:szCs w:val="29"/>
        </w:rPr>
        <w:t>申报条件的教师自动成为</w:t>
      </w:r>
      <w:r w:rsidR="00C141A7">
        <w:rPr>
          <w:rFonts w:ascii="仿宋_GB2312" w:eastAsia="仿宋_GB2312" w:hAnsi="微软雅黑" w:hint="eastAsia"/>
          <w:color w:val="000000" w:themeColor="text1"/>
          <w:sz w:val="29"/>
          <w:szCs w:val="29"/>
        </w:rPr>
        <w:t>候选</w:t>
      </w:r>
      <w:r w:rsidR="00B031C1" w:rsidRPr="00B031C1">
        <w:rPr>
          <w:rFonts w:ascii="仿宋_GB2312" w:eastAsia="仿宋_GB2312" w:hAnsi="微软雅黑" w:hint="eastAsia"/>
          <w:color w:val="000000" w:themeColor="text1"/>
          <w:sz w:val="29"/>
          <w:szCs w:val="29"/>
        </w:rPr>
        <w:t>。</w:t>
      </w:r>
    </w:p>
    <w:p w14:paraId="4A0F14A5" w14:textId="77777777" w:rsidR="00B031C1" w:rsidRPr="00B031C1" w:rsidRDefault="00B031C1" w:rsidP="002E58C9">
      <w:pPr>
        <w:pStyle w:val="a3"/>
        <w:shd w:val="clear" w:color="auto" w:fill="FFFFFF"/>
        <w:spacing w:before="0" w:beforeAutospacing="0" w:after="0" w:afterAutospacing="0" w:line="560" w:lineRule="exact"/>
        <w:ind w:firstLineChars="200" w:firstLine="580"/>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（二）评选条件</w:t>
      </w:r>
    </w:p>
    <w:p w14:paraId="3F97EBDD" w14:textId="40CC7CE1"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按</w:t>
      </w:r>
      <w:r w:rsidR="007230A7">
        <w:rPr>
          <w:rFonts w:ascii="仿宋_GB2312" w:eastAsia="仿宋_GB2312" w:hAnsi="微软雅黑" w:hint="eastAsia"/>
          <w:color w:val="000000" w:themeColor="text1"/>
          <w:sz w:val="29"/>
          <w:szCs w:val="29"/>
        </w:rPr>
        <w:t>照</w:t>
      </w:r>
      <w:r w:rsidRPr="00B031C1">
        <w:rPr>
          <w:rFonts w:ascii="仿宋_GB2312" w:eastAsia="仿宋_GB2312" w:hAnsi="微软雅黑" w:hint="eastAsia"/>
          <w:color w:val="000000" w:themeColor="text1"/>
          <w:sz w:val="29"/>
          <w:szCs w:val="29"/>
        </w:rPr>
        <w:t>《</w:t>
      </w:r>
      <w:r w:rsidR="007230A7" w:rsidRPr="007230A7">
        <w:rPr>
          <w:rFonts w:ascii="仿宋_GB2312" w:eastAsia="仿宋_GB2312" w:hAnsi="微软雅黑" w:hint="eastAsia"/>
          <w:color w:val="000000" w:themeColor="text1"/>
          <w:sz w:val="29"/>
          <w:szCs w:val="29"/>
        </w:rPr>
        <w:t>北京市教育委员会关于开展202</w:t>
      </w:r>
      <w:r w:rsidR="008E3870">
        <w:rPr>
          <w:rFonts w:ascii="仿宋_GB2312" w:eastAsia="仿宋_GB2312" w:hAnsi="微软雅黑" w:hint="eastAsia"/>
          <w:color w:val="000000" w:themeColor="text1"/>
          <w:sz w:val="29"/>
          <w:szCs w:val="29"/>
        </w:rPr>
        <w:t>2</w:t>
      </w:r>
      <w:r w:rsidR="007230A7" w:rsidRPr="007230A7">
        <w:rPr>
          <w:rFonts w:ascii="仿宋_GB2312" w:eastAsia="仿宋_GB2312" w:hAnsi="微软雅黑" w:hint="eastAsia"/>
          <w:color w:val="000000" w:themeColor="text1"/>
          <w:sz w:val="29"/>
          <w:szCs w:val="29"/>
        </w:rPr>
        <w:t>年度北京市高等学校教学名师奖评选工作的通知</w:t>
      </w:r>
      <w:r w:rsidRPr="00B031C1">
        <w:rPr>
          <w:rFonts w:ascii="仿宋_GB2312" w:eastAsia="仿宋_GB2312" w:hAnsi="微软雅黑" w:hint="eastAsia"/>
          <w:color w:val="000000" w:themeColor="text1"/>
          <w:sz w:val="29"/>
          <w:szCs w:val="29"/>
        </w:rPr>
        <w:t>》的规定执行。</w:t>
      </w:r>
    </w:p>
    <w:p w14:paraId="424042AB"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（三）推荐名额</w:t>
      </w:r>
    </w:p>
    <w:p w14:paraId="364A7B9B" w14:textId="45E73A25"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学校将择优各推荐1名候选人参加市级教学名师奖和青年教学名师奖评选。</w:t>
      </w:r>
    </w:p>
    <w:p w14:paraId="6274A8D9"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（四）申报方法</w:t>
      </w:r>
    </w:p>
    <w:p w14:paraId="7C63A415" w14:textId="0D2782EC"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1.</w:t>
      </w:r>
      <w:r w:rsidR="007230A7">
        <w:rPr>
          <w:rFonts w:ascii="仿宋_GB2312" w:eastAsia="仿宋_GB2312" w:hAnsi="微软雅黑" w:hint="eastAsia"/>
          <w:color w:val="000000" w:themeColor="text1"/>
          <w:sz w:val="29"/>
          <w:szCs w:val="29"/>
        </w:rPr>
        <w:t>市级</w:t>
      </w:r>
      <w:r w:rsidRPr="00B031C1">
        <w:rPr>
          <w:rFonts w:ascii="仿宋_GB2312" w:eastAsia="仿宋_GB2312" w:hAnsi="微软雅黑" w:hint="eastAsia"/>
          <w:color w:val="000000" w:themeColor="text1"/>
          <w:sz w:val="29"/>
          <w:szCs w:val="29"/>
        </w:rPr>
        <w:t>教学名师奖：前十</w:t>
      </w:r>
      <w:r w:rsidR="008E3870">
        <w:rPr>
          <w:rFonts w:ascii="仿宋_GB2312" w:eastAsia="仿宋_GB2312" w:hAnsi="微软雅黑" w:hint="eastAsia"/>
          <w:color w:val="000000" w:themeColor="text1"/>
          <w:sz w:val="29"/>
          <w:szCs w:val="29"/>
        </w:rPr>
        <w:t>五</w:t>
      </w:r>
      <w:r w:rsidRPr="00B031C1">
        <w:rPr>
          <w:rFonts w:ascii="仿宋_GB2312" w:eastAsia="仿宋_GB2312" w:hAnsi="微软雅黑" w:hint="eastAsia"/>
          <w:color w:val="000000" w:themeColor="text1"/>
          <w:sz w:val="29"/>
          <w:szCs w:val="29"/>
        </w:rPr>
        <w:t>届校级教学名师奖获得者（已获得市级教学名师奖的除外），填写北京市教育委员会下发的高等学校教学名师奖（本科）候选人推荐表。</w:t>
      </w:r>
    </w:p>
    <w:p w14:paraId="159AC42D" w14:textId="291CE551" w:rsidR="00B031C1" w:rsidRPr="00B031C1" w:rsidRDefault="00F10B9C"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Pr>
          <w:rFonts w:ascii="仿宋_GB2312" w:eastAsia="仿宋_GB2312" w:hAnsi="微软雅黑"/>
          <w:color w:val="000000" w:themeColor="text1"/>
          <w:sz w:val="29"/>
          <w:szCs w:val="29"/>
        </w:rPr>
        <w:t>2</w:t>
      </w:r>
      <w:r w:rsidR="00B031C1" w:rsidRPr="00B031C1">
        <w:rPr>
          <w:rFonts w:ascii="仿宋_GB2312" w:eastAsia="仿宋_GB2312" w:hAnsi="微软雅黑" w:hint="eastAsia"/>
          <w:color w:val="000000" w:themeColor="text1"/>
          <w:sz w:val="29"/>
          <w:szCs w:val="29"/>
        </w:rPr>
        <w:t>.</w:t>
      </w:r>
      <w:r w:rsidR="007230A7">
        <w:rPr>
          <w:rFonts w:ascii="仿宋_GB2312" w:eastAsia="仿宋_GB2312" w:hAnsi="微软雅黑" w:hint="eastAsia"/>
          <w:color w:val="000000" w:themeColor="text1"/>
          <w:sz w:val="29"/>
          <w:szCs w:val="29"/>
        </w:rPr>
        <w:t>市级</w:t>
      </w:r>
      <w:r w:rsidR="00B031C1" w:rsidRPr="00B031C1">
        <w:rPr>
          <w:rFonts w:ascii="仿宋_GB2312" w:eastAsia="仿宋_GB2312" w:hAnsi="微软雅黑" w:hint="eastAsia"/>
          <w:color w:val="000000" w:themeColor="text1"/>
          <w:sz w:val="29"/>
          <w:szCs w:val="29"/>
        </w:rPr>
        <w:t>青年教学名师奖：前十</w:t>
      </w:r>
      <w:r w:rsidR="008E3870">
        <w:rPr>
          <w:rFonts w:ascii="仿宋_GB2312" w:eastAsia="仿宋_GB2312" w:hAnsi="微软雅黑" w:hint="eastAsia"/>
          <w:color w:val="000000" w:themeColor="text1"/>
          <w:sz w:val="29"/>
          <w:szCs w:val="29"/>
        </w:rPr>
        <w:t>五</w:t>
      </w:r>
      <w:r w:rsidR="00B031C1" w:rsidRPr="00B031C1">
        <w:rPr>
          <w:rFonts w:ascii="仿宋_GB2312" w:eastAsia="仿宋_GB2312" w:hAnsi="微软雅黑" w:hint="eastAsia"/>
          <w:color w:val="000000" w:themeColor="text1"/>
          <w:sz w:val="29"/>
          <w:szCs w:val="29"/>
        </w:rPr>
        <w:t>届校级教学名师奖和前</w:t>
      </w:r>
      <w:r w:rsidR="008E3870">
        <w:rPr>
          <w:rFonts w:ascii="仿宋_GB2312" w:eastAsia="仿宋_GB2312" w:hAnsi="微软雅黑" w:hint="eastAsia"/>
          <w:color w:val="000000" w:themeColor="text1"/>
          <w:sz w:val="29"/>
          <w:szCs w:val="29"/>
        </w:rPr>
        <w:t>五</w:t>
      </w:r>
      <w:r w:rsidR="00B031C1" w:rsidRPr="00B031C1">
        <w:rPr>
          <w:rFonts w:ascii="仿宋_GB2312" w:eastAsia="仿宋_GB2312" w:hAnsi="微软雅黑" w:hint="eastAsia"/>
          <w:color w:val="000000" w:themeColor="text1"/>
          <w:sz w:val="29"/>
          <w:szCs w:val="29"/>
        </w:rPr>
        <w:t>届青年教学名师奖符合申报条件的获得者（已获得市级教学名师奖和青年教学名师奖的除外），填写北京市教育委员会下发的高等学校教学名师奖（本科）候选人推荐表。</w:t>
      </w:r>
    </w:p>
    <w:p w14:paraId="6D64A047"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（五）材料报送</w:t>
      </w:r>
    </w:p>
    <w:p w14:paraId="4865AAE5" w14:textId="59A3C670"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请各教学单位在</w:t>
      </w:r>
      <w:r w:rsidR="00692764">
        <w:rPr>
          <w:rFonts w:ascii="仿宋_GB2312" w:eastAsia="仿宋_GB2312" w:hAnsi="微软雅黑" w:hint="eastAsia"/>
          <w:color w:val="000000" w:themeColor="text1"/>
          <w:sz w:val="29"/>
          <w:szCs w:val="29"/>
        </w:rPr>
        <w:t>5</w:t>
      </w:r>
      <w:r w:rsidR="00692764" w:rsidRPr="00B031C1">
        <w:rPr>
          <w:rFonts w:ascii="仿宋_GB2312" w:eastAsia="仿宋_GB2312" w:hAnsi="微软雅黑" w:hint="eastAsia"/>
          <w:color w:val="000000" w:themeColor="text1"/>
          <w:sz w:val="29"/>
          <w:szCs w:val="29"/>
        </w:rPr>
        <w:t>月</w:t>
      </w:r>
      <w:r w:rsidR="00692764">
        <w:rPr>
          <w:rFonts w:ascii="仿宋_GB2312" w:eastAsia="仿宋_GB2312" w:hAnsi="微软雅黑" w:hint="eastAsia"/>
          <w:color w:val="000000" w:themeColor="text1"/>
          <w:sz w:val="29"/>
          <w:szCs w:val="29"/>
        </w:rPr>
        <w:t>6</w:t>
      </w:r>
      <w:r w:rsidR="00692764" w:rsidRPr="00B031C1">
        <w:rPr>
          <w:rFonts w:ascii="仿宋_GB2312" w:eastAsia="仿宋_GB2312" w:hAnsi="微软雅黑" w:hint="eastAsia"/>
          <w:color w:val="000000" w:themeColor="text1"/>
          <w:sz w:val="29"/>
          <w:szCs w:val="29"/>
        </w:rPr>
        <w:t>日（星期</w:t>
      </w:r>
      <w:r w:rsidR="00692764">
        <w:rPr>
          <w:rFonts w:ascii="仿宋_GB2312" w:eastAsia="仿宋_GB2312" w:hAnsi="微软雅黑" w:hint="eastAsia"/>
          <w:color w:val="000000" w:themeColor="text1"/>
          <w:sz w:val="29"/>
          <w:szCs w:val="29"/>
        </w:rPr>
        <w:t>五</w:t>
      </w:r>
      <w:r w:rsidR="00692764" w:rsidRPr="00B031C1">
        <w:rPr>
          <w:rFonts w:ascii="仿宋_GB2312" w:eastAsia="仿宋_GB2312" w:hAnsi="微软雅黑" w:hint="eastAsia"/>
          <w:color w:val="000000" w:themeColor="text1"/>
          <w:sz w:val="29"/>
          <w:szCs w:val="29"/>
        </w:rPr>
        <w:t>）</w:t>
      </w:r>
      <w:r w:rsidRPr="00B031C1">
        <w:rPr>
          <w:rFonts w:ascii="仿宋_GB2312" w:eastAsia="仿宋_GB2312" w:hAnsi="微软雅黑" w:hint="eastAsia"/>
          <w:color w:val="000000" w:themeColor="text1"/>
          <w:sz w:val="29"/>
          <w:szCs w:val="29"/>
        </w:rPr>
        <w:t>前将候选人</w:t>
      </w:r>
      <w:r w:rsidR="00A36D6F">
        <w:rPr>
          <w:rFonts w:ascii="仿宋_GB2312" w:eastAsia="仿宋_GB2312" w:hAnsi="微软雅黑" w:hint="eastAsia"/>
          <w:color w:val="000000" w:themeColor="text1"/>
          <w:sz w:val="29"/>
          <w:szCs w:val="29"/>
        </w:rPr>
        <w:t>汇总表及候选人</w:t>
      </w:r>
      <w:r w:rsidRPr="00B031C1">
        <w:rPr>
          <w:rFonts w:ascii="仿宋_GB2312" w:eastAsia="仿宋_GB2312" w:hAnsi="微软雅黑" w:hint="eastAsia"/>
          <w:color w:val="000000" w:themeColor="text1"/>
          <w:sz w:val="29"/>
          <w:szCs w:val="29"/>
        </w:rPr>
        <w:t>推荐表（</w:t>
      </w:r>
      <w:r w:rsidR="008E3870" w:rsidRPr="00B031C1">
        <w:rPr>
          <w:rFonts w:ascii="仿宋_GB2312" w:eastAsia="仿宋_GB2312" w:hAnsi="微软雅黑" w:hint="eastAsia"/>
          <w:color w:val="000000" w:themeColor="text1"/>
          <w:sz w:val="29"/>
          <w:szCs w:val="29"/>
        </w:rPr>
        <w:t>电子版</w:t>
      </w:r>
      <w:r w:rsidR="008E3870">
        <w:rPr>
          <w:rFonts w:ascii="仿宋_GB2312" w:eastAsia="仿宋_GB2312" w:hAnsi="微软雅黑" w:hint="eastAsia"/>
          <w:color w:val="000000" w:themeColor="text1"/>
          <w:sz w:val="29"/>
          <w:szCs w:val="29"/>
        </w:rPr>
        <w:t>及签字盖章的</w:t>
      </w:r>
      <w:r w:rsidR="008E3870" w:rsidRPr="00B031C1">
        <w:rPr>
          <w:rFonts w:ascii="仿宋_GB2312" w:eastAsia="仿宋_GB2312" w:hAnsi="微软雅黑" w:hint="eastAsia"/>
          <w:color w:val="000000" w:themeColor="text1"/>
          <w:sz w:val="29"/>
          <w:szCs w:val="29"/>
        </w:rPr>
        <w:t>纸质版</w:t>
      </w:r>
      <w:r w:rsidRPr="00B031C1">
        <w:rPr>
          <w:rFonts w:ascii="仿宋_GB2312" w:eastAsia="仿宋_GB2312" w:hAnsi="微软雅黑" w:hint="eastAsia"/>
          <w:color w:val="000000" w:themeColor="text1"/>
          <w:sz w:val="29"/>
          <w:szCs w:val="29"/>
        </w:rPr>
        <w:t>）报送至教务处，逾期不报视为放弃。联系人：</w:t>
      </w:r>
      <w:r w:rsidR="00D5679F">
        <w:rPr>
          <w:rFonts w:ascii="仿宋_GB2312" w:eastAsia="仿宋_GB2312" w:hAnsi="微软雅黑" w:hint="eastAsia"/>
          <w:color w:val="000000" w:themeColor="text1"/>
          <w:sz w:val="29"/>
          <w:szCs w:val="29"/>
        </w:rPr>
        <w:t>魏</w:t>
      </w:r>
      <w:r w:rsidR="008E3870">
        <w:rPr>
          <w:rFonts w:ascii="仿宋_GB2312" w:eastAsia="仿宋_GB2312" w:hAnsi="微软雅黑" w:hint="eastAsia"/>
          <w:color w:val="000000" w:themeColor="text1"/>
          <w:sz w:val="29"/>
          <w:szCs w:val="29"/>
        </w:rPr>
        <w:t>老师</w:t>
      </w:r>
      <w:r w:rsidRPr="00B031C1">
        <w:rPr>
          <w:rFonts w:ascii="仿宋_GB2312" w:eastAsia="仿宋_GB2312" w:hAnsi="微软雅黑" w:hint="eastAsia"/>
          <w:color w:val="000000" w:themeColor="text1"/>
          <w:sz w:val="29"/>
          <w:szCs w:val="29"/>
        </w:rPr>
        <w:t>，联系电话：6026</w:t>
      </w:r>
      <w:r w:rsidR="00D5679F">
        <w:rPr>
          <w:rFonts w:ascii="仿宋_GB2312" w:eastAsia="仿宋_GB2312" w:hAnsi="微软雅黑"/>
          <w:color w:val="000000" w:themeColor="text1"/>
          <w:sz w:val="29"/>
          <w:szCs w:val="29"/>
        </w:rPr>
        <w:t>1701</w:t>
      </w:r>
      <w:r w:rsidRPr="00B031C1">
        <w:rPr>
          <w:rFonts w:ascii="仿宋_GB2312" w:eastAsia="仿宋_GB2312" w:hAnsi="微软雅黑" w:hint="eastAsia"/>
          <w:color w:val="000000" w:themeColor="text1"/>
          <w:sz w:val="29"/>
          <w:szCs w:val="29"/>
        </w:rPr>
        <w:t>，电子邮箱</w:t>
      </w:r>
      <w:r w:rsidR="00D5679F">
        <w:rPr>
          <w:rFonts w:ascii="仿宋_GB2312" w:eastAsia="仿宋_GB2312" w:hAnsi="微软雅黑" w:hint="eastAsia"/>
          <w:color w:val="000000" w:themeColor="text1"/>
          <w:sz w:val="29"/>
          <w:szCs w:val="29"/>
        </w:rPr>
        <w:t>w</w:t>
      </w:r>
      <w:r w:rsidR="00D5679F">
        <w:rPr>
          <w:rFonts w:ascii="仿宋_GB2312" w:eastAsia="仿宋_GB2312" w:hAnsi="微软雅黑"/>
          <w:color w:val="000000" w:themeColor="text1"/>
          <w:sz w:val="29"/>
          <w:szCs w:val="29"/>
        </w:rPr>
        <w:t>eihefeng</w:t>
      </w:r>
      <w:r w:rsidRPr="00B031C1">
        <w:rPr>
          <w:rFonts w:ascii="仿宋_GB2312" w:eastAsia="仿宋_GB2312" w:hAnsi="微软雅黑" w:hint="eastAsia"/>
          <w:color w:val="000000" w:themeColor="text1"/>
          <w:sz w:val="29"/>
          <w:szCs w:val="29"/>
        </w:rPr>
        <w:t>@bigc.edu.cn。</w:t>
      </w:r>
    </w:p>
    <w:p w14:paraId="7F59EAA1" w14:textId="77777777"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lastRenderedPageBreak/>
        <w:t>注：申报教师须如实填写推荐表，凡存在弄虚作假、徇私舞弊行为者，一经查实，取消其评选资格，且连续三届不得申报北京市教学名师奖和青年教学名师奖。</w:t>
      </w:r>
    </w:p>
    <w:p w14:paraId="378B21B8"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黑体" w:eastAsia="黑体" w:hAnsi="黑体" w:hint="eastAsia"/>
          <w:color w:val="000000" w:themeColor="text1"/>
          <w:sz w:val="29"/>
          <w:szCs w:val="29"/>
        </w:rPr>
        <w:t>三、答辩评选</w:t>
      </w:r>
    </w:p>
    <w:p w14:paraId="6F9953CD" w14:textId="77777777" w:rsidR="00B031C1" w:rsidRPr="00B031C1" w:rsidRDefault="00B031C1" w:rsidP="002E58C9">
      <w:pPr>
        <w:pStyle w:val="a3"/>
        <w:shd w:val="clear" w:color="auto" w:fill="FFFFFF"/>
        <w:spacing w:before="0" w:beforeAutospacing="0" w:after="0" w:afterAutospacing="0" w:line="560" w:lineRule="exact"/>
        <w:ind w:firstLine="555"/>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答辩具体安排另行通知。请各单位高度重视教学名师奖申报工作，认真组织，坚持标准，宁缺毋滥。</w:t>
      </w:r>
    </w:p>
    <w:p w14:paraId="6830D602" w14:textId="77777777" w:rsidR="00B031C1" w:rsidRPr="00B031C1" w:rsidRDefault="00B031C1" w:rsidP="002E58C9">
      <w:pPr>
        <w:pStyle w:val="a3"/>
        <w:shd w:val="clear" w:color="auto" w:fill="FFFFFF"/>
        <w:spacing w:before="0" w:beforeAutospacing="0" w:after="0" w:afterAutospacing="0" w:line="560" w:lineRule="exact"/>
        <w:ind w:firstLine="420"/>
        <w:rPr>
          <w:rFonts w:ascii="微软雅黑" w:eastAsia="微软雅黑" w:hAnsi="微软雅黑"/>
          <w:color w:val="000000" w:themeColor="text1"/>
          <w:sz w:val="18"/>
          <w:szCs w:val="18"/>
        </w:rPr>
      </w:pPr>
      <w:r w:rsidRPr="00B031C1">
        <w:rPr>
          <w:rFonts w:hint="eastAsia"/>
          <w:color w:val="000000" w:themeColor="text1"/>
          <w:sz w:val="18"/>
          <w:szCs w:val="18"/>
        </w:rPr>
        <w:t> </w:t>
      </w:r>
    </w:p>
    <w:p w14:paraId="7D0529F3" w14:textId="77777777" w:rsidR="00D5679F" w:rsidRDefault="00B031C1"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sidRPr="00B031C1">
        <w:rPr>
          <w:rFonts w:ascii="仿宋_GB2312" w:eastAsia="仿宋_GB2312" w:hAnsi="微软雅黑" w:hint="eastAsia"/>
          <w:color w:val="000000" w:themeColor="text1"/>
          <w:sz w:val="29"/>
          <w:szCs w:val="29"/>
        </w:rPr>
        <w:t>附件：</w:t>
      </w:r>
    </w:p>
    <w:p w14:paraId="2C5C7186" w14:textId="38C6DD71" w:rsidR="00633163" w:rsidRDefault="00633163"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Pr>
          <w:rFonts w:ascii="仿宋_GB2312" w:eastAsia="仿宋_GB2312" w:hAnsi="微软雅黑" w:hint="eastAsia"/>
          <w:color w:val="000000" w:themeColor="text1"/>
          <w:sz w:val="29"/>
          <w:szCs w:val="29"/>
        </w:rPr>
        <w:t>1-4</w:t>
      </w:r>
      <w:r w:rsidR="002347B5">
        <w:rPr>
          <w:rFonts w:ascii="仿宋_GB2312" w:eastAsia="仿宋_GB2312" w:hAnsi="微软雅黑" w:hint="eastAsia"/>
          <w:color w:val="000000" w:themeColor="text1"/>
          <w:sz w:val="29"/>
          <w:szCs w:val="29"/>
        </w:rPr>
        <w:t>：</w:t>
      </w:r>
      <w:r>
        <w:rPr>
          <w:rFonts w:ascii="仿宋_GB2312" w:eastAsia="仿宋_GB2312" w:hAnsi="微软雅黑" w:hint="eastAsia"/>
          <w:color w:val="000000" w:themeColor="text1"/>
          <w:sz w:val="29"/>
          <w:szCs w:val="29"/>
        </w:rPr>
        <w:t>市级申报材料</w:t>
      </w:r>
    </w:p>
    <w:p w14:paraId="77AE6C09" w14:textId="77777777" w:rsidR="00633163" w:rsidRDefault="00633163"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sidRPr="00D5679F">
        <w:rPr>
          <w:rFonts w:ascii="仿宋_GB2312" w:eastAsia="仿宋_GB2312" w:hAnsi="微软雅黑" w:hint="eastAsia"/>
          <w:color w:val="000000" w:themeColor="text1"/>
          <w:sz w:val="29"/>
          <w:szCs w:val="29"/>
        </w:rPr>
        <w:t>北京市教育委员会关于开展202</w:t>
      </w:r>
      <w:r>
        <w:rPr>
          <w:rFonts w:ascii="仿宋_GB2312" w:eastAsia="仿宋_GB2312" w:hAnsi="微软雅黑" w:hint="eastAsia"/>
          <w:color w:val="000000" w:themeColor="text1"/>
          <w:sz w:val="29"/>
          <w:szCs w:val="29"/>
        </w:rPr>
        <w:t>2</w:t>
      </w:r>
      <w:r w:rsidRPr="00D5679F">
        <w:rPr>
          <w:rFonts w:ascii="仿宋_GB2312" w:eastAsia="仿宋_GB2312" w:hAnsi="微软雅黑" w:hint="eastAsia"/>
          <w:color w:val="000000" w:themeColor="text1"/>
          <w:sz w:val="29"/>
          <w:szCs w:val="29"/>
        </w:rPr>
        <w:t>年度北京市高等学校教学名师奖评选工作的通知</w:t>
      </w:r>
    </w:p>
    <w:p w14:paraId="4DA008BA" w14:textId="61294A8F" w:rsidR="00633163" w:rsidRDefault="00633163"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sidRPr="009F1C8B">
        <w:rPr>
          <w:rFonts w:ascii="仿宋_GB2312" w:eastAsia="仿宋_GB2312" w:hAnsi="微软雅黑" w:hint="eastAsia"/>
          <w:color w:val="000000" w:themeColor="text1"/>
          <w:sz w:val="29"/>
          <w:szCs w:val="29"/>
        </w:rPr>
        <w:t>北京市普通本科高校教学名师奖候选人汇总表</w:t>
      </w:r>
    </w:p>
    <w:p w14:paraId="0F7BB51E" w14:textId="0880B8B2" w:rsidR="00633163" w:rsidRDefault="00633163"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sidRPr="009F1C8B">
        <w:rPr>
          <w:rFonts w:ascii="仿宋_GB2312" w:eastAsia="仿宋_GB2312" w:hAnsi="微软雅黑" w:hint="eastAsia"/>
          <w:color w:val="000000" w:themeColor="text1"/>
          <w:sz w:val="29"/>
          <w:szCs w:val="29"/>
        </w:rPr>
        <w:t>高等学校教学名师奖（本科）候选人推荐表</w:t>
      </w:r>
      <w:r>
        <w:rPr>
          <w:rFonts w:ascii="仿宋_GB2312" w:eastAsia="仿宋_GB2312" w:hAnsi="微软雅黑" w:hint="eastAsia"/>
          <w:color w:val="000000" w:themeColor="text1"/>
          <w:sz w:val="29"/>
          <w:szCs w:val="29"/>
        </w:rPr>
        <w:t>样表</w:t>
      </w:r>
    </w:p>
    <w:p w14:paraId="17E008CE" w14:textId="4EA801D1" w:rsidR="00633163" w:rsidRPr="009F1C8B" w:rsidRDefault="00633163" w:rsidP="002E58C9">
      <w:pPr>
        <w:pStyle w:val="a3"/>
        <w:shd w:val="clear" w:color="auto" w:fill="FFFFFF"/>
        <w:spacing w:before="0" w:beforeAutospacing="0" w:after="0" w:afterAutospacing="0" w:line="560" w:lineRule="exact"/>
        <w:ind w:firstLineChars="200" w:firstLine="580"/>
        <w:rPr>
          <w:rFonts w:ascii="微软雅黑" w:eastAsia="微软雅黑" w:hAnsi="微软雅黑"/>
          <w:color w:val="000000" w:themeColor="text1"/>
          <w:sz w:val="18"/>
          <w:szCs w:val="18"/>
        </w:rPr>
      </w:pPr>
      <w:r w:rsidRPr="009F1C8B">
        <w:rPr>
          <w:rFonts w:ascii="仿宋_GB2312" w:eastAsia="仿宋_GB2312" w:hAnsi="微软雅黑" w:hint="eastAsia"/>
          <w:color w:val="000000" w:themeColor="text1"/>
          <w:sz w:val="29"/>
          <w:szCs w:val="29"/>
        </w:rPr>
        <w:t>高等学校青年教学名师奖（本科）推荐表</w:t>
      </w:r>
      <w:r>
        <w:rPr>
          <w:rFonts w:ascii="仿宋_GB2312" w:eastAsia="仿宋_GB2312" w:hAnsi="微软雅黑" w:hint="eastAsia"/>
          <w:color w:val="000000" w:themeColor="text1"/>
          <w:sz w:val="29"/>
          <w:szCs w:val="29"/>
        </w:rPr>
        <w:t>样表</w:t>
      </w:r>
    </w:p>
    <w:p w14:paraId="7903FF4F" w14:textId="7EDCA6C0" w:rsidR="00633163" w:rsidRDefault="00633163"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Pr>
          <w:rFonts w:ascii="仿宋_GB2312" w:eastAsia="仿宋_GB2312" w:hAnsi="微软雅黑" w:hint="eastAsia"/>
          <w:color w:val="000000" w:themeColor="text1"/>
          <w:sz w:val="29"/>
          <w:szCs w:val="29"/>
        </w:rPr>
        <w:t>5-</w:t>
      </w:r>
      <w:r w:rsidR="009C7B78">
        <w:rPr>
          <w:rFonts w:ascii="仿宋_GB2312" w:eastAsia="仿宋_GB2312" w:hAnsi="微软雅黑" w:hint="eastAsia"/>
          <w:color w:val="000000" w:themeColor="text1"/>
          <w:sz w:val="29"/>
          <w:szCs w:val="29"/>
        </w:rPr>
        <w:t>7</w:t>
      </w:r>
      <w:r w:rsidR="002347B5">
        <w:rPr>
          <w:rFonts w:ascii="仿宋_GB2312" w:eastAsia="仿宋_GB2312" w:hAnsi="微软雅黑" w:hint="eastAsia"/>
          <w:color w:val="000000" w:themeColor="text1"/>
          <w:sz w:val="29"/>
          <w:szCs w:val="29"/>
        </w:rPr>
        <w:t>：</w:t>
      </w:r>
      <w:r>
        <w:rPr>
          <w:rFonts w:ascii="仿宋_GB2312" w:eastAsia="仿宋_GB2312" w:hAnsi="微软雅黑" w:hint="eastAsia"/>
          <w:color w:val="000000" w:themeColor="text1"/>
          <w:sz w:val="29"/>
          <w:szCs w:val="29"/>
        </w:rPr>
        <w:t>校级申报材料：</w:t>
      </w:r>
    </w:p>
    <w:p w14:paraId="348EF25A" w14:textId="04CF5EF5" w:rsidR="00B031C1" w:rsidRPr="00B031C1" w:rsidRDefault="00B031C1" w:rsidP="002E58C9">
      <w:pPr>
        <w:pStyle w:val="a3"/>
        <w:shd w:val="clear" w:color="auto" w:fill="FFFFFF"/>
        <w:spacing w:before="0" w:beforeAutospacing="0" w:after="0" w:afterAutospacing="0" w:line="560" w:lineRule="exact"/>
        <w:ind w:firstLineChars="200" w:firstLine="580"/>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《北京印刷学院教学名师奖评选及奖励办法（修订版）》（印院发〔2017〕</w:t>
      </w:r>
      <w:r w:rsidRPr="00B031C1">
        <w:rPr>
          <w:rFonts w:ascii="微软雅黑" w:eastAsia="微软雅黑" w:hAnsi="微软雅黑" w:hint="eastAsia"/>
          <w:color w:val="000000" w:themeColor="text1"/>
          <w:sz w:val="29"/>
          <w:szCs w:val="29"/>
        </w:rPr>
        <w:t> </w:t>
      </w:r>
      <w:r w:rsidRPr="00B031C1">
        <w:rPr>
          <w:rFonts w:ascii="仿宋_GB2312" w:eastAsia="仿宋_GB2312" w:hAnsi="微软雅黑" w:hint="eastAsia"/>
          <w:color w:val="000000" w:themeColor="text1"/>
          <w:sz w:val="29"/>
          <w:szCs w:val="29"/>
        </w:rPr>
        <w:t>68</w:t>
      </w:r>
      <w:r w:rsidRPr="00B031C1">
        <w:rPr>
          <w:rFonts w:ascii="微软雅黑" w:eastAsia="微软雅黑" w:hAnsi="微软雅黑" w:hint="eastAsia"/>
          <w:color w:val="000000" w:themeColor="text1"/>
          <w:sz w:val="29"/>
          <w:szCs w:val="29"/>
        </w:rPr>
        <w:t> </w:t>
      </w:r>
      <w:r w:rsidRPr="00B031C1">
        <w:rPr>
          <w:rFonts w:ascii="仿宋_GB2312" w:eastAsia="仿宋_GB2312" w:hAnsi="微软雅黑" w:hint="eastAsia"/>
          <w:color w:val="000000" w:themeColor="text1"/>
          <w:sz w:val="29"/>
          <w:szCs w:val="29"/>
        </w:rPr>
        <w:t>号）</w:t>
      </w:r>
    </w:p>
    <w:p w14:paraId="6AF4488D" w14:textId="5C67D8C4" w:rsidR="00B031C1" w:rsidRPr="00B031C1" w:rsidRDefault="00B031C1" w:rsidP="002E58C9">
      <w:pPr>
        <w:pStyle w:val="a3"/>
        <w:shd w:val="clear" w:color="auto" w:fill="FFFFFF"/>
        <w:spacing w:before="0" w:beforeAutospacing="0" w:after="0" w:afterAutospacing="0" w:line="560" w:lineRule="exact"/>
        <w:ind w:firstLineChars="200" w:firstLine="580"/>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北京印刷学院教学名师奖候选人推荐表</w:t>
      </w:r>
    </w:p>
    <w:p w14:paraId="38902B9B" w14:textId="16F3BC0F" w:rsidR="00B031C1" w:rsidRDefault="00B031C1" w:rsidP="002E58C9">
      <w:pPr>
        <w:pStyle w:val="a3"/>
        <w:shd w:val="clear" w:color="auto" w:fill="FFFFFF"/>
        <w:spacing w:before="0" w:beforeAutospacing="0" w:after="0" w:afterAutospacing="0" w:line="560" w:lineRule="exact"/>
        <w:ind w:firstLineChars="200" w:firstLine="580"/>
        <w:rPr>
          <w:rFonts w:ascii="仿宋_GB2312" w:eastAsia="仿宋_GB2312" w:hAnsi="微软雅黑"/>
          <w:color w:val="000000" w:themeColor="text1"/>
          <w:sz w:val="29"/>
          <w:szCs w:val="29"/>
        </w:rPr>
      </w:pPr>
      <w:r w:rsidRPr="00B031C1">
        <w:rPr>
          <w:rFonts w:ascii="仿宋_GB2312" w:eastAsia="仿宋_GB2312" w:hAnsi="微软雅黑" w:hint="eastAsia"/>
          <w:color w:val="000000" w:themeColor="text1"/>
          <w:sz w:val="29"/>
          <w:szCs w:val="29"/>
        </w:rPr>
        <w:t>北京印刷学院教学名师奖候选人汇总表</w:t>
      </w:r>
    </w:p>
    <w:p w14:paraId="2D089708" w14:textId="77777777" w:rsidR="00B031C1" w:rsidRDefault="00B031C1" w:rsidP="002E58C9">
      <w:pPr>
        <w:pStyle w:val="a3"/>
        <w:shd w:val="clear" w:color="auto" w:fill="FFFFFF"/>
        <w:spacing w:before="0" w:beforeAutospacing="0" w:after="0" w:afterAutospacing="0" w:line="560" w:lineRule="exact"/>
        <w:rPr>
          <w:color w:val="000000" w:themeColor="text1"/>
          <w:sz w:val="18"/>
          <w:szCs w:val="18"/>
        </w:rPr>
      </w:pPr>
      <w:r w:rsidRPr="00B031C1">
        <w:rPr>
          <w:rFonts w:hint="eastAsia"/>
          <w:color w:val="000000" w:themeColor="text1"/>
          <w:sz w:val="18"/>
          <w:szCs w:val="18"/>
        </w:rPr>
        <w:t> </w:t>
      </w:r>
    </w:p>
    <w:p w14:paraId="7007B6A7" w14:textId="77777777" w:rsidR="002463FB" w:rsidRPr="00B031C1" w:rsidRDefault="002463FB"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p>
    <w:p w14:paraId="3D96CD85" w14:textId="77777777" w:rsidR="00B031C1" w:rsidRPr="00B031C1" w:rsidRDefault="00B031C1" w:rsidP="002E58C9">
      <w:pPr>
        <w:pStyle w:val="a3"/>
        <w:shd w:val="clear" w:color="auto" w:fill="FFFFFF"/>
        <w:spacing w:before="0" w:beforeAutospacing="0" w:after="0" w:afterAutospacing="0" w:line="560" w:lineRule="exact"/>
        <w:rPr>
          <w:rFonts w:ascii="微软雅黑" w:eastAsia="微软雅黑" w:hAnsi="微软雅黑"/>
          <w:color w:val="000000" w:themeColor="text1"/>
          <w:sz w:val="18"/>
          <w:szCs w:val="18"/>
        </w:rPr>
      </w:pPr>
      <w:r w:rsidRPr="00B031C1">
        <w:rPr>
          <w:rFonts w:ascii="仿宋_GB2312" w:eastAsia="仿宋_GB2312" w:hAnsi="微软雅黑" w:hint="eastAsia"/>
          <w:color w:val="000000" w:themeColor="text1"/>
          <w:sz w:val="29"/>
          <w:szCs w:val="29"/>
        </w:rPr>
        <w:t> </w:t>
      </w:r>
    </w:p>
    <w:p w14:paraId="5D574952" w14:textId="128609F5" w:rsidR="00B031C1" w:rsidRPr="00B031C1" w:rsidRDefault="00436BE3" w:rsidP="002E58C9">
      <w:pPr>
        <w:pStyle w:val="a3"/>
        <w:shd w:val="clear" w:color="auto" w:fill="FFFFFF"/>
        <w:spacing w:before="0" w:beforeAutospacing="0" w:after="0" w:afterAutospacing="0" w:line="560" w:lineRule="exact"/>
        <w:jc w:val="center"/>
        <w:rPr>
          <w:rFonts w:ascii="微软雅黑" w:eastAsia="微软雅黑" w:hAnsi="微软雅黑"/>
          <w:color w:val="000000" w:themeColor="text1"/>
          <w:sz w:val="18"/>
          <w:szCs w:val="18"/>
        </w:rPr>
      </w:pPr>
      <w:r>
        <w:rPr>
          <w:rFonts w:ascii="仿宋_GB2312" w:eastAsia="仿宋_GB2312" w:hAnsi="微软雅黑" w:hint="eastAsia"/>
          <w:color w:val="000000" w:themeColor="text1"/>
          <w:sz w:val="29"/>
          <w:szCs w:val="29"/>
        </w:rPr>
        <w:t xml:space="preserve">                                        </w:t>
      </w:r>
      <w:r w:rsidR="00B031C1" w:rsidRPr="00B031C1">
        <w:rPr>
          <w:rFonts w:ascii="仿宋_GB2312" w:eastAsia="仿宋_GB2312" w:hAnsi="微软雅黑" w:hint="eastAsia"/>
          <w:color w:val="000000" w:themeColor="text1"/>
          <w:sz w:val="29"/>
          <w:szCs w:val="29"/>
        </w:rPr>
        <w:t>教务处</w:t>
      </w:r>
    </w:p>
    <w:p w14:paraId="6344535C" w14:textId="22E8EAAF" w:rsidR="00311310" w:rsidRPr="00B031C1" w:rsidRDefault="00B031C1" w:rsidP="002E58C9">
      <w:pPr>
        <w:pStyle w:val="a3"/>
        <w:shd w:val="clear" w:color="auto" w:fill="FFFFFF"/>
        <w:spacing w:before="0" w:beforeAutospacing="0" w:after="0" w:afterAutospacing="0" w:line="560" w:lineRule="exact"/>
        <w:jc w:val="right"/>
        <w:rPr>
          <w:color w:val="000000" w:themeColor="text1"/>
        </w:rPr>
      </w:pPr>
      <w:r w:rsidRPr="00B031C1">
        <w:rPr>
          <w:rFonts w:ascii="仿宋_GB2312" w:eastAsia="仿宋_GB2312" w:hAnsi="微软雅黑" w:hint="eastAsia"/>
          <w:color w:val="000000" w:themeColor="text1"/>
          <w:sz w:val="29"/>
          <w:szCs w:val="29"/>
        </w:rPr>
        <w:t>20</w:t>
      </w:r>
      <w:r w:rsidR="00D5679F">
        <w:rPr>
          <w:rFonts w:ascii="仿宋_GB2312" w:eastAsia="仿宋_GB2312" w:hAnsi="微软雅黑"/>
          <w:color w:val="000000" w:themeColor="text1"/>
          <w:sz w:val="29"/>
          <w:szCs w:val="29"/>
        </w:rPr>
        <w:t>2</w:t>
      </w:r>
      <w:r w:rsidR="00436BE3">
        <w:rPr>
          <w:rFonts w:ascii="仿宋_GB2312" w:eastAsia="仿宋_GB2312" w:hAnsi="微软雅黑" w:hint="eastAsia"/>
          <w:color w:val="000000" w:themeColor="text1"/>
          <w:sz w:val="29"/>
          <w:szCs w:val="29"/>
        </w:rPr>
        <w:t>2</w:t>
      </w:r>
      <w:r w:rsidR="00EB16FF">
        <w:rPr>
          <w:rFonts w:ascii="仿宋_GB2312" w:eastAsia="仿宋_GB2312" w:hAnsi="微软雅黑" w:hint="eastAsia"/>
          <w:color w:val="000000" w:themeColor="text1"/>
          <w:sz w:val="29"/>
          <w:szCs w:val="29"/>
        </w:rPr>
        <w:t>年</w:t>
      </w:r>
      <w:r w:rsidR="00476216">
        <w:rPr>
          <w:rFonts w:ascii="仿宋_GB2312" w:eastAsia="仿宋_GB2312" w:hAnsi="微软雅黑" w:hint="eastAsia"/>
          <w:color w:val="000000" w:themeColor="text1"/>
          <w:sz w:val="29"/>
          <w:szCs w:val="29"/>
        </w:rPr>
        <w:t>4</w:t>
      </w:r>
      <w:r w:rsidR="00EB16FF">
        <w:rPr>
          <w:rFonts w:ascii="仿宋_GB2312" w:eastAsia="仿宋_GB2312" w:hAnsi="微软雅黑" w:hint="eastAsia"/>
          <w:color w:val="000000" w:themeColor="text1"/>
          <w:sz w:val="29"/>
          <w:szCs w:val="29"/>
        </w:rPr>
        <w:t>月</w:t>
      </w:r>
      <w:r w:rsidR="00476216">
        <w:rPr>
          <w:rFonts w:ascii="仿宋_GB2312" w:eastAsia="仿宋_GB2312" w:hAnsi="微软雅黑" w:hint="eastAsia"/>
          <w:color w:val="000000" w:themeColor="text1"/>
          <w:sz w:val="29"/>
          <w:szCs w:val="29"/>
        </w:rPr>
        <w:t>1</w:t>
      </w:r>
      <w:r w:rsidR="00DA45B5">
        <w:rPr>
          <w:rFonts w:ascii="仿宋_GB2312" w:eastAsia="仿宋_GB2312" w:hAnsi="微软雅黑" w:hint="eastAsia"/>
          <w:color w:val="000000" w:themeColor="text1"/>
          <w:sz w:val="29"/>
          <w:szCs w:val="29"/>
        </w:rPr>
        <w:t>5</w:t>
      </w:r>
      <w:r w:rsidR="00EB16FF">
        <w:rPr>
          <w:rFonts w:ascii="仿宋_GB2312" w:eastAsia="仿宋_GB2312" w:hAnsi="微软雅黑" w:hint="eastAsia"/>
          <w:color w:val="000000" w:themeColor="text1"/>
          <w:sz w:val="29"/>
          <w:szCs w:val="29"/>
        </w:rPr>
        <w:t>日</w:t>
      </w:r>
    </w:p>
    <w:sectPr w:rsidR="00311310" w:rsidRPr="00B031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EC9CD" w14:textId="77777777" w:rsidR="00CD2ED6" w:rsidRDefault="00CD2ED6" w:rsidP="00D5679F">
      <w:r>
        <w:separator/>
      </w:r>
    </w:p>
  </w:endnote>
  <w:endnote w:type="continuationSeparator" w:id="0">
    <w:p w14:paraId="4518F771" w14:textId="77777777" w:rsidR="00CD2ED6" w:rsidRDefault="00CD2ED6" w:rsidP="00D56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3B215" w14:textId="77777777" w:rsidR="00CD2ED6" w:rsidRDefault="00CD2ED6" w:rsidP="00D5679F">
      <w:r>
        <w:separator/>
      </w:r>
    </w:p>
  </w:footnote>
  <w:footnote w:type="continuationSeparator" w:id="0">
    <w:p w14:paraId="44815BA6" w14:textId="77777777" w:rsidR="00CD2ED6" w:rsidRDefault="00CD2ED6" w:rsidP="00D567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63E6"/>
    <w:rsid w:val="000D428B"/>
    <w:rsid w:val="001231B8"/>
    <w:rsid w:val="00216FDC"/>
    <w:rsid w:val="002347B5"/>
    <w:rsid w:val="002463FB"/>
    <w:rsid w:val="0029410A"/>
    <w:rsid w:val="002E58C9"/>
    <w:rsid w:val="00311310"/>
    <w:rsid w:val="00367DA1"/>
    <w:rsid w:val="00436BE3"/>
    <w:rsid w:val="0047281B"/>
    <w:rsid w:val="00476216"/>
    <w:rsid w:val="005254DD"/>
    <w:rsid w:val="005414D7"/>
    <w:rsid w:val="0059468A"/>
    <w:rsid w:val="00633163"/>
    <w:rsid w:val="00692764"/>
    <w:rsid w:val="007230A7"/>
    <w:rsid w:val="007532E6"/>
    <w:rsid w:val="00762FF7"/>
    <w:rsid w:val="007A4395"/>
    <w:rsid w:val="007F269E"/>
    <w:rsid w:val="008663E6"/>
    <w:rsid w:val="008E3870"/>
    <w:rsid w:val="0090158A"/>
    <w:rsid w:val="009174E3"/>
    <w:rsid w:val="009C7B78"/>
    <w:rsid w:val="009F1C8B"/>
    <w:rsid w:val="00A36D6F"/>
    <w:rsid w:val="00A41B97"/>
    <w:rsid w:val="00A80337"/>
    <w:rsid w:val="00AD7389"/>
    <w:rsid w:val="00B031C1"/>
    <w:rsid w:val="00B67902"/>
    <w:rsid w:val="00C141A7"/>
    <w:rsid w:val="00C31C69"/>
    <w:rsid w:val="00C41569"/>
    <w:rsid w:val="00CD2ED6"/>
    <w:rsid w:val="00CD62AE"/>
    <w:rsid w:val="00D23D82"/>
    <w:rsid w:val="00D3296E"/>
    <w:rsid w:val="00D5679F"/>
    <w:rsid w:val="00DA45B5"/>
    <w:rsid w:val="00EB16FF"/>
    <w:rsid w:val="00EE38F1"/>
    <w:rsid w:val="00EF72F9"/>
    <w:rsid w:val="00F10B9C"/>
    <w:rsid w:val="00F24560"/>
    <w:rsid w:val="00F6791F"/>
    <w:rsid w:val="00FF6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F5664"/>
  <w15:docId w15:val="{5F712408-0D03-4659-8C68-548EA98D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31C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031C1"/>
    <w:rPr>
      <w:b/>
      <w:bCs/>
    </w:rPr>
  </w:style>
  <w:style w:type="paragraph" w:styleId="a5">
    <w:name w:val="header"/>
    <w:basedOn w:val="a"/>
    <w:link w:val="a6"/>
    <w:uiPriority w:val="99"/>
    <w:unhideWhenUsed/>
    <w:rsid w:val="00D5679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5679F"/>
    <w:rPr>
      <w:sz w:val="18"/>
      <w:szCs w:val="18"/>
    </w:rPr>
  </w:style>
  <w:style w:type="paragraph" w:styleId="a7">
    <w:name w:val="footer"/>
    <w:basedOn w:val="a"/>
    <w:link w:val="a8"/>
    <w:uiPriority w:val="99"/>
    <w:unhideWhenUsed/>
    <w:rsid w:val="00D5679F"/>
    <w:pPr>
      <w:tabs>
        <w:tab w:val="center" w:pos="4153"/>
        <w:tab w:val="right" w:pos="8306"/>
      </w:tabs>
      <w:snapToGrid w:val="0"/>
      <w:jc w:val="left"/>
    </w:pPr>
    <w:rPr>
      <w:sz w:val="18"/>
      <w:szCs w:val="18"/>
    </w:rPr>
  </w:style>
  <w:style w:type="character" w:customStyle="1" w:styleId="a8">
    <w:name w:val="页脚 字符"/>
    <w:basedOn w:val="a0"/>
    <w:link w:val="a7"/>
    <w:uiPriority w:val="99"/>
    <w:rsid w:val="00D567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6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魏荷凤</dc:creator>
  <cp:keywords/>
  <dc:description/>
  <cp:lastModifiedBy>Dell</cp:lastModifiedBy>
  <cp:revision>25</cp:revision>
  <dcterms:created xsi:type="dcterms:W3CDTF">2020-08-21T03:35:00Z</dcterms:created>
  <dcterms:modified xsi:type="dcterms:W3CDTF">2022-11-22T12:13:00Z</dcterms:modified>
</cp:coreProperties>
</file>