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2022年19级</w:t>
      </w:r>
      <w:r>
        <w:rPr>
          <w:sz w:val="44"/>
          <w:szCs w:val="44"/>
        </w:rPr>
        <w:t>、</w:t>
      </w:r>
      <w:r>
        <w:rPr>
          <w:rFonts w:hint="eastAsia"/>
          <w:sz w:val="44"/>
          <w:szCs w:val="44"/>
        </w:rPr>
        <w:t>20级未返校</w:t>
      </w:r>
      <w:r>
        <w:rPr>
          <w:sz w:val="44"/>
          <w:szCs w:val="44"/>
        </w:rPr>
        <w:t>体测时间安排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701"/>
        <w:gridCol w:w="240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测试地点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测试时间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26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27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本校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-12</w:t>
            </w:r>
            <w:r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20级</w:t>
            </w:r>
            <w:r>
              <w:rPr>
                <w:sz w:val="28"/>
                <w:szCs w:val="28"/>
              </w:rPr>
              <w:t>机电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20级</w:t>
            </w:r>
            <w:r>
              <w:rPr>
                <w:sz w:val="28"/>
                <w:szCs w:val="28"/>
              </w:rPr>
              <w:t>信息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20级设艺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下午13:30</w:t>
            </w:r>
            <w:r>
              <w:rPr>
                <w:sz w:val="28"/>
                <w:szCs w:val="28"/>
              </w:rPr>
              <w:t>-17:00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20级印包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20级新媒体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康庄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-12</w:t>
            </w:r>
            <w:r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19级新传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19级出版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19级新媒体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20级</w:t>
            </w:r>
            <w:r>
              <w:rPr>
                <w:sz w:val="28"/>
                <w:szCs w:val="28"/>
              </w:rPr>
              <w:t>新传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20级</w:t>
            </w:r>
            <w:r>
              <w:rPr>
                <w:sz w:val="28"/>
                <w:szCs w:val="28"/>
              </w:rPr>
              <w:t>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下午13:30</w:t>
            </w:r>
            <w:r>
              <w:rPr>
                <w:sz w:val="28"/>
                <w:szCs w:val="28"/>
              </w:rPr>
              <w:t>-17:00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19级机电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19级信息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19级印包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19级设艺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西校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-12</w:t>
            </w:r>
            <w:r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19级</w:t>
            </w:r>
            <w:r>
              <w:rPr>
                <w:sz w:val="28"/>
                <w:szCs w:val="28"/>
              </w:rPr>
              <w:t>经管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下午13:30</w:t>
            </w:r>
            <w:r>
              <w:rPr>
                <w:sz w:val="28"/>
                <w:szCs w:val="28"/>
              </w:rPr>
              <w:t>-17:00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20级</w:t>
            </w:r>
            <w:r>
              <w:rPr>
                <w:sz w:val="28"/>
                <w:szCs w:val="28"/>
              </w:rPr>
              <w:t>经管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：最终解释权归体育部所有。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体测工作负责人：韩老师（看台307, 电话：60261613）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体测工作室及电话：看台北侧一层，60261513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TJkMjgxYjM5Yjk3M2M4ZjJmZGI0YzM1ZDUxNjYifQ=="/>
  </w:docVars>
  <w:rsids>
    <w:rsidRoot w:val="00ED5D2D"/>
    <w:rsid w:val="00057E38"/>
    <w:rsid w:val="000E0839"/>
    <w:rsid w:val="001356F0"/>
    <w:rsid w:val="003728BE"/>
    <w:rsid w:val="00695BE7"/>
    <w:rsid w:val="008454AF"/>
    <w:rsid w:val="009B6303"/>
    <w:rsid w:val="00B22553"/>
    <w:rsid w:val="00D7731D"/>
    <w:rsid w:val="00EC1791"/>
    <w:rsid w:val="00ED5D2D"/>
    <w:rsid w:val="033064FE"/>
    <w:rsid w:val="098407B5"/>
    <w:rsid w:val="162A3C0B"/>
    <w:rsid w:val="4C224096"/>
    <w:rsid w:val="574C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1156</Words>
  <Characters>1305</Characters>
  <Lines>10</Lines>
  <Paragraphs>3</Paragraphs>
  <TotalTime>1</TotalTime>
  <ScaleCrop>false</ScaleCrop>
  <LinksUpToDate>false</LinksUpToDate>
  <CharactersWithSpaces>1450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2022-09-21T03:11:00Z</dcterms:created>
  <dc:creator>lenovo</dc:creator>
  <cp:lastModifiedBy>hp</cp:lastModifiedBy>
  <dcterms:modified xsi:type="dcterms:W3CDTF">2022-09-21T04:09:02Z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15E4B7AE84AD4DF1A9F5541648592D6A</vt:lpwstr>
  </property>
</Properties>
</file>