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FB62"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</w:t>
      </w:r>
    </w:p>
    <w:p w14:paraId="1CB7A8EF">
      <w:pPr>
        <w:rPr>
          <w:rFonts w:ascii="楷体_GB2312" w:hAnsi="楷体_GB2312" w:eastAsia="楷体_GB2312" w:cs="楷体_GB2312"/>
          <w:sz w:val="18"/>
          <w:szCs w:val="18"/>
        </w:rPr>
      </w:pPr>
    </w:p>
    <w:p w14:paraId="4CD8937E">
      <w:pPr>
        <w:spacing w:line="62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北京印刷学院</w:t>
      </w:r>
    </w:p>
    <w:p w14:paraId="2B9F2B3B">
      <w:pPr>
        <w:spacing w:line="620" w:lineRule="exac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课程思政类教育教学改革与研究项目</w:t>
      </w:r>
    </w:p>
    <w:p w14:paraId="144A43D6">
      <w:pPr>
        <w:jc w:val="center"/>
        <w:rPr>
          <w:rFonts w:ascii="黑体" w:hAnsi="黑体" w:eastAsia="黑体"/>
          <w:b/>
          <w:sz w:val="28"/>
          <w:szCs w:val="28"/>
        </w:rPr>
      </w:pPr>
    </w:p>
    <w:p w14:paraId="00193493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总</w:t>
      </w:r>
    </w:p>
    <w:p w14:paraId="620297FC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结</w:t>
      </w:r>
    </w:p>
    <w:p w14:paraId="188D7B50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报</w:t>
      </w:r>
    </w:p>
    <w:p w14:paraId="06C0683C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告</w:t>
      </w:r>
    </w:p>
    <w:p w14:paraId="1E6B73CE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>书</w:t>
      </w:r>
    </w:p>
    <w:p w14:paraId="1B466D8B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 w14:paraId="77E540D0">
      <w:pPr>
        <w:adjustRightInd w:val="0"/>
        <w:snapToGrid w:val="0"/>
        <w:spacing w:line="440" w:lineRule="exact"/>
        <w:rPr>
          <w:rFonts w:ascii="Calibri" w:hAnsi="Calibri" w:eastAsia="仿宋_GB2312"/>
          <w:color w:val="000000"/>
          <w:kern w:val="32"/>
          <w:sz w:val="30"/>
          <w:szCs w:val="30"/>
        </w:rPr>
      </w:pPr>
    </w:p>
    <w:p w14:paraId="30F4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50" w:firstLineChars="350"/>
        <w:textAlignment w:val="auto"/>
        <w:rPr>
          <w:rFonts w:ascii="Calibri" w:hAnsi="Calibri" w:eastAsia="仿宋_GB2312"/>
          <w:color w:val="000000"/>
          <w:sz w:val="30"/>
          <w:szCs w:val="30"/>
          <w:u w:val="single"/>
        </w:rPr>
      </w:pPr>
      <w:r>
        <w:rPr>
          <w:rFonts w:hint="eastAsia" w:ascii="Calibri" w:hAnsi="Calibri" w:eastAsia="仿宋_GB2312"/>
          <w:color w:val="000000"/>
          <w:kern w:val="32"/>
          <w:sz w:val="30"/>
          <w:szCs w:val="30"/>
        </w:rPr>
        <w:t>项 目 名 称：</w:t>
      </w:r>
      <w:r>
        <w:rPr>
          <w:rFonts w:hint="eastAsia" w:ascii="Calibri" w:hAnsi="Calibri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 w14:paraId="2BC0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20" w:firstLineChars="300"/>
        <w:textAlignment w:val="auto"/>
        <w:rPr>
          <w:rFonts w:ascii="Calibri" w:hAnsi="Calibri" w:eastAsia="仿宋_GB2312"/>
          <w:color w:val="000000"/>
          <w:sz w:val="30"/>
          <w:szCs w:val="30"/>
          <w:u w:val="single"/>
        </w:rPr>
      </w:pPr>
      <w:r>
        <w:rPr>
          <w:rFonts w:hint="eastAsia" w:ascii="Calibri" w:hAnsi="Calibri" w:eastAsia="仿宋_GB2312"/>
          <w:color w:val="000000"/>
          <w:spacing w:val="20"/>
          <w:sz w:val="30"/>
          <w:szCs w:val="30"/>
        </w:rPr>
        <w:t>项目负责人</w:t>
      </w:r>
      <w:r>
        <w:rPr>
          <w:rFonts w:hint="eastAsia" w:ascii="Calibri" w:hAnsi="Calibri" w:eastAsia="仿宋_GB2312"/>
          <w:color w:val="000000"/>
          <w:sz w:val="30"/>
          <w:szCs w:val="30"/>
        </w:rPr>
        <w:t>：</w:t>
      </w:r>
      <w:r>
        <w:rPr>
          <w:rFonts w:hint="eastAsia" w:ascii="Calibri" w:hAnsi="Calibri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 w14:paraId="0258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50" w:firstLineChars="350"/>
        <w:textAlignment w:val="auto"/>
        <w:rPr>
          <w:rFonts w:ascii="Calibri" w:hAnsi="Calibri" w:eastAsia="仿宋_GB2312"/>
          <w:color w:val="000000"/>
          <w:sz w:val="30"/>
          <w:szCs w:val="30"/>
          <w:u w:val="single"/>
        </w:rPr>
      </w:pPr>
      <w:r>
        <w:rPr>
          <w:rFonts w:hint="eastAsia" w:ascii="Calibri" w:hAnsi="Calibri" w:eastAsia="仿宋_GB2312"/>
          <w:color w:val="000000"/>
          <w:sz w:val="30"/>
          <w:szCs w:val="30"/>
        </w:rPr>
        <w:t>所 在 部 门：</w:t>
      </w:r>
      <w:r>
        <w:rPr>
          <w:rFonts w:hint="eastAsia" w:ascii="Calibri" w:hAnsi="Calibri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 w14:paraId="1594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50" w:firstLineChars="350"/>
        <w:textAlignment w:val="auto"/>
        <w:rPr>
          <w:rFonts w:ascii="Calibri" w:hAnsi="Calibri" w:eastAsia="仿宋_GB2312"/>
          <w:color w:val="000000"/>
          <w:sz w:val="30"/>
          <w:szCs w:val="30"/>
          <w:u w:val="single"/>
        </w:rPr>
      </w:pPr>
      <w:r>
        <w:rPr>
          <w:rFonts w:hint="eastAsia" w:ascii="Calibri" w:hAnsi="Calibri" w:eastAsia="仿宋_GB2312"/>
          <w:color w:val="000000"/>
          <w:sz w:val="30"/>
          <w:szCs w:val="30"/>
        </w:rPr>
        <w:t>联 系 方 式：</w:t>
      </w:r>
      <w:r>
        <w:rPr>
          <w:rFonts w:hint="eastAsia" w:ascii="Calibri" w:hAnsi="Calibri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 w14:paraId="7801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50" w:firstLineChars="350"/>
        <w:textAlignment w:val="auto"/>
        <w:rPr>
          <w:rFonts w:ascii="Calibri" w:hAnsi="Calibri" w:eastAsia="仿宋_GB2312"/>
          <w:color w:val="000000"/>
          <w:sz w:val="30"/>
          <w:szCs w:val="30"/>
        </w:rPr>
      </w:pPr>
      <w:r>
        <w:rPr>
          <w:rFonts w:hint="eastAsia" w:ascii="Calibri" w:hAnsi="Calibri" w:eastAsia="仿宋_GB2312"/>
          <w:color w:val="000000"/>
          <w:sz w:val="30"/>
          <w:szCs w:val="30"/>
        </w:rPr>
        <w:t>填 报 日 期：</w:t>
      </w:r>
      <w:r>
        <w:rPr>
          <w:rFonts w:hint="eastAsia" w:ascii="Calibri" w:hAnsi="Calibri" w:eastAsia="仿宋_GB2312"/>
          <w:color w:val="000000"/>
          <w:sz w:val="30"/>
          <w:szCs w:val="30"/>
          <w:u w:val="single"/>
        </w:rPr>
        <w:t xml:space="preserve">                               </w:t>
      </w:r>
    </w:p>
    <w:p w14:paraId="756E8093">
      <w:pPr>
        <w:spacing w:line="500" w:lineRule="exact"/>
        <w:jc w:val="center"/>
        <w:rPr>
          <w:rFonts w:ascii="Calibri" w:hAnsi="Calibri" w:eastAsia="楷体_GB2312"/>
          <w:sz w:val="30"/>
          <w:szCs w:val="30"/>
        </w:rPr>
      </w:pPr>
    </w:p>
    <w:p w14:paraId="2B478881">
      <w:pPr>
        <w:spacing w:line="500" w:lineRule="exact"/>
        <w:jc w:val="center"/>
        <w:rPr>
          <w:rFonts w:ascii="Calibri" w:hAnsi="Calibri" w:eastAsia="楷体_GB2312"/>
          <w:sz w:val="32"/>
          <w:szCs w:val="24"/>
        </w:rPr>
      </w:pPr>
    </w:p>
    <w:p w14:paraId="724C9580">
      <w:pPr>
        <w:spacing w:line="500" w:lineRule="exact"/>
        <w:jc w:val="center"/>
        <w:rPr>
          <w:rFonts w:ascii="Calibri" w:hAnsi="Calibri" w:eastAsia="楷体_GB2312"/>
          <w:sz w:val="32"/>
          <w:szCs w:val="24"/>
        </w:rPr>
      </w:pPr>
      <w:r>
        <w:rPr>
          <w:rFonts w:ascii="Calibri" w:hAnsi="Calibri" w:eastAsia="楷体_GB2312"/>
          <w:sz w:val="32"/>
          <w:szCs w:val="24"/>
        </w:rPr>
        <w:t>教务处</w:t>
      </w:r>
      <w:r>
        <w:rPr>
          <w:rFonts w:hint="eastAsia" w:ascii="Calibri" w:hAnsi="Calibri" w:eastAsia="楷体_GB2312"/>
          <w:sz w:val="32"/>
          <w:szCs w:val="24"/>
        </w:rPr>
        <w:t xml:space="preserve"> 制</w:t>
      </w:r>
    </w:p>
    <w:p w14:paraId="7F104B21">
      <w:pPr>
        <w:spacing w:line="500" w:lineRule="exact"/>
        <w:jc w:val="center"/>
        <w:rPr>
          <w:rFonts w:ascii="Calibri" w:hAnsi="Calibri" w:eastAsia="楷体_GB2312"/>
          <w:sz w:val="32"/>
          <w:szCs w:val="24"/>
        </w:rPr>
      </w:pPr>
      <w:r>
        <w:rPr>
          <w:rFonts w:hint="eastAsia" w:ascii="Calibri" w:hAnsi="Calibri" w:eastAsia="楷体_GB2312"/>
          <w:sz w:val="32"/>
          <w:szCs w:val="24"/>
        </w:rPr>
        <w:t xml:space="preserve"> 2020年 7 月</w:t>
      </w:r>
      <w:r>
        <w:rPr>
          <w:rFonts w:ascii="Calibri" w:hAnsi="Calibri" w:eastAsia="楷体_GB2312"/>
          <w:sz w:val="32"/>
          <w:szCs w:val="24"/>
        </w:rPr>
        <w:t xml:space="preserve"> </w:t>
      </w:r>
    </w:p>
    <w:p w14:paraId="2F1F261A">
      <w:pPr>
        <w:spacing w:line="400" w:lineRule="exact"/>
        <w:rPr>
          <w:rFonts w:ascii="Calibri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</w:p>
    <w:p w14:paraId="590589B0">
      <w:pPr>
        <w:jc w:val="center"/>
        <w:rPr>
          <w:rFonts w:ascii="黑体" w:hAnsi="Calibri" w:eastAsia="黑体"/>
          <w:b/>
          <w:sz w:val="36"/>
          <w:szCs w:val="24"/>
        </w:rPr>
      </w:pPr>
      <w:r>
        <w:rPr>
          <w:rFonts w:hint="eastAsia" w:ascii="黑体" w:hAnsi="Calibri" w:eastAsia="黑体"/>
          <w:b/>
          <w:sz w:val="36"/>
          <w:szCs w:val="24"/>
        </w:rPr>
        <w:t>填  写  说  明</w:t>
      </w:r>
    </w:p>
    <w:p w14:paraId="44800166">
      <w:pPr>
        <w:jc w:val="center"/>
        <w:rPr>
          <w:rFonts w:ascii="黑体" w:hAnsi="Calibri" w:eastAsia="黑体"/>
          <w:b/>
          <w:sz w:val="36"/>
          <w:szCs w:val="24"/>
        </w:rPr>
      </w:pPr>
    </w:p>
    <w:p w14:paraId="7DC2856F"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A85FC4B"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1.请各项目负责人对照项目合同，如实填写项目计划执行情况及课程思政建设成效等，文字表达要明确、简洁、严谨。所在部门应严格审核，对所填内容的真实性负责。</w:t>
      </w:r>
    </w:p>
    <w:p w14:paraId="712CA495"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2.表格各栏目大小必要时可根据内容进行调整，但应注意整体美观，便于阅读。表中空格不够时，可另附页，但页码要清楚。</w:t>
      </w:r>
    </w:p>
    <w:p w14:paraId="58B2D214">
      <w:pPr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3.《总结报告书》请用A4纸张双面打印并左侧装订成册，由所在单位审查、签署明确意见，并加盖学院公章，一式三份。</w:t>
      </w:r>
    </w:p>
    <w:p w14:paraId="5F321D1C">
      <w:pPr>
        <w:snapToGrid w:val="0"/>
        <w:spacing w:line="360" w:lineRule="auto"/>
        <w:ind w:firstLine="560" w:firstLineChars="20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4"/>
          <w:szCs w:val="24"/>
        </w:rPr>
        <w:t>表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 xml:space="preserve">  基本情况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53"/>
        <w:gridCol w:w="838"/>
        <w:gridCol w:w="1471"/>
        <w:gridCol w:w="864"/>
        <w:gridCol w:w="363"/>
        <w:gridCol w:w="558"/>
        <w:gridCol w:w="847"/>
        <w:gridCol w:w="1489"/>
        <w:gridCol w:w="923"/>
        <w:gridCol w:w="969"/>
      </w:tblGrid>
      <w:tr w14:paraId="67F3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9ED4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课程名称</w:t>
            </w:r>
          </w:p>
        </w:tc>
        <w:tc>
          <w:tcPr>
            <w:tcW w:w="22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F4D2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 xml:space="preserve">         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2E9">
            <w:pPr>
              <w:jc w:val="center"/>
              <w:rPr>
                <w:rFonts w:ascii="Calibri" w:hAnsi="Calibri"/>
                <w:b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sz w:val="21"/>
                <w:szCs w:val="24"/>
              </w:rPr>
              <w:t>课程性质</w:t>
            </w: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8738">
            <w:pPr>
              <w:rPr>
                <w:rFonts w:ascii="Calibri" w:hAnsi="Calibri"/>
                <w:sz w:val="21"/>
                <w:szCs w:val="24"/>
              </w:rPr>
            </w:pPr>
            <w:bookmarkStart w:id="0" w:name="_GoBack"/>
            <w:bookmarkEnd w:id="0"/>
          </w:p>
        </w:tc>
      </w:tr>
      <w:tr w14:paraId="75E9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59AC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批准时间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1984">
            <w:pPr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>年  月</w:t>
            </w: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A482">
            <w:pPr>
              <w:jc w:val="distribute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实际完成</w:t>
            </w:r>
          </w:p>
          <w:p w14:paraId="19C8FAFA">
            <w:pPr>
              <w:jc w:val="distribute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时</w:t>
            </w:r>
            <w:r>
              <w:rPr>
                <w:rFonts w:hint="eastAsia" w:ascii="Calibri" w:hAnsi="Calibri"/>
                <w:b/>
                <w:sz w:val="21"/>
                <w:szCs w:val="24"/>
              </w:rPr>
              <w:t>间</w:t>
            </w: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03F0">
            <w:pPr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>年   月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F418">
            <w:pPr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授课</w:t>
            </w:r>
            <w:r>
              <w:rPr>
                <w:rFonts w:ascii="Calibri" w:hAnsi="Calibri"/>
                <w:b/>
                <w:bCs/>
                <w:sz w:val="21"/>
                <w:szCs w:val="24"/>
              </w:rPr>
              <w:t>对象</w:t>
            </w:r>
          </w:p>
        </w:tc>
        <w:tc>
          <w:tcPr>
            <w:tcW w:w="1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F165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2695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AAC63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项目负责人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FFE5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DB4B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职务及职称</w:t>
            </w: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3AF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主要完成工作</w:t>
            </w:r>
          </w:p>
        </w:tc>
      </w:tr>
      <w:tr w14:paraId="62D9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EF5CC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6348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A8A2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22C6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0B3F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3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2E7F7C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项目参与者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8F0B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480C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F742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1602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DA5E0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339B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81C0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5E51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1624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2BE9A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10A3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E5E6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9A99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7694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30108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4C13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4946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CA23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71E1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5683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9FF4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2E9B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6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76A">
            <w:pPr>
              <w:jc w:val="center"/>
              <w:rPr>
                <w:rFonts w:ascii="Calibri" w:hAnsi="Calibri"/>
                <w:sz w:val="21"/>
                <w:szCs w:val="24"/>
              </w:rPr>
            </w:pPr>
          </w:p>
        </w:tc>
      </w:tr>
      <w:tr w14:paraId="3102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EA0B">
            <w:pPr>
              <w:rPr>
                <w:rFonts w:ascii="Calibri" w:hAnsi="Calibri"/>
                <w:b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sz w:val="21"/>
                <w:szCs w:val="24"/>
              </w:rPr>
              <w:t>主要阶段性成果目录</w:t>
            </w:r>
          </w:p>
        </w:tc>
      </w:tr>
      <w:tr w14:paraId="7891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2F58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序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1578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成果名称</w:t>
            </w: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4F8B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成果</w:t>
            </w:r>
          </w:p>
          <w:p w14:paraId="464C751E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形式</w:t>
            </w: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CFD8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成果内容梗概及说明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8A66">
            <w:pPr>
              <w:jc w:val="center"/>
              <w:rPr>
                <w:rFonts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bCs/>
                <w:sz w:val="21"/>
                <w:szCs w:val="24"/>
              </w:rPr>
              <w:t>署名人</w:t>
            </w:r>
          </w:p>
        </w:tc>
      </w:tr>
      <w:tr w14:paraId="0BEB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8957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>1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C405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BF91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1005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4A56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58E0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BA7C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>2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0F6C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D0D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14E5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5F5F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74D4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2F02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>3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2C61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581B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FFF8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7FD2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4555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3211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>4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78A2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E379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8647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2C28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238B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4E4F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>5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D72F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FF8A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2654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2C27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251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2DE5">
            <w:pPr>
              <w:jc w:val="center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>下拨经费总额：</w:t>
            </w:r>
            <w:r>
              <w:rPr>
                <w:rFonts w:hint="eastAsia" w:ascii="Calibri" w:hAnsi="Calibri"/>
                <w:sz w:val="21"/>
                <w:szCs w:val="24"/>
                <w:u w:val="single"/>
              </w:rPr>
              <w:t xml:space="preserve">  10000   </w:t>
            </w:r>
            <w:r>
              <w:rPr>
                <w:rFonts w:hint="eastAsia" w:ascii="Calibri" w:hAnsi="Calibri"/>
                <w:sz w:val="21"/>
                <w:szCs w:val="24"/>
              </w:rPr>
              <w:t>元；支出经费：</w:t>
            </w:r>
            <w:r>
              <w:rPr>
                <w:rFonts w:hint="eastAsia" w:ascii="Calibri" w:hAnsi="Calibri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/>
                <w:sz w:val="21"/>
                <w:szCs w:val="24"/>
              </w:rPr>
              <w:t>元； 剩余经费：</w:t>
            </w:r>
            <w:r>
              <w:rPr>
                <w:rFonts w:hint="eastAsia" w:ascii="Calibri" w:hAnsi="Calibri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ascii="Calibri" w:hAnsi="Calibri"/>
                <w:sz w:val="21"/>
                <w:szCs w:val="24"/>
              </w:rPr>
              <w:t>元</w:t>
            </w:r>
          </w:p>
        </w:tc>
      </w:tr>
      <w:tr w14:paraId="6CCB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1366553">
            <w:pPr>
              <w:jc w:val="center"/>
              <w:rPr>
                <w:rFonts w:ascii="Calibri" w:hAnsi="Calibri"/>
                <w:b/>
                <w:sz w:val="21"/>
                <w:szCs w:val="24"/>
              </w:rPr>
            </w:pPr>
            <w:r>
              <w:rPr>
                <w:rFonts w:hint="eastAsia" w:ascii="Calibri" w:hAnsi="Calibri"/>
                <w:b/>
                <w:sz w:val="21"/>
                <w:szCs w:val="24"/>
              </w:rPr>
              <w:t>经费支出情况</w:t>
            </w:r>
          </w:p>
        </w:tc>
        <w:tc>
          <w:tcPr>
            <w:tcW w:w="2406" w:type="pct"/>
            <w:gridSpan w:val="6"/>
            <w:tcBorders>
              <w:right w:val="single" w:color="auto" w:sz="4" w:space="0"/>
            </w:tcBorders>
            <w:vAlign w:val="center"/>
          </w:tcPr>
          <w:p w14:paraId="5EDA00F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支出项目内容</w:t>
            </w:r>
          </w:p>
        </w:tc>
        <w:tc>
          <w:tcPr>
            <w:tcW w:w="2338" w:type="pct"/>
            <w:gridSpan w:val="4"/>
            <w:tcBorders>
              <w:left w:val="single" w:color="auto" w:sz="4" w:space="0"/>
            </w:tcBorders>
            <w:vAlign w:val="center"/>
          </w:tcPr>
          <w:p w14:paraId="6C64A99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支出金额（元）</w:t>
            </w:r>
          </w:p>
        </w:tc>
      </w:tr>
      <w:tr w14:paraId="410F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8A2DB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2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9789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C6D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4C4A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957AA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2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D844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9BCA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5C0C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3103D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2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D485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BC6D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7386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A833D">
            <w:pPr>
              <w:rPr>
                <w:rFonts w:ascii="Calibri" w:hAnsi="Calibri"/>
                <w:b/>
                <w:sz w:val="21"/>
                <w:szCs w:val="24"/>
              </w:rPr>
            </w:pPr>
          </w:p>
        </w:tc>
        <w:tc>
          <w:tcPr>
            <w:tcW w:w="2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ADCD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67DD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1E0D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D7B8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40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6AEA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233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47E9">
            <w:pPr>
              <w:rPr>
                <w:rFonts w:ascii="Calibri" w:hAnsi="Calibri"/>
                <w:sz w:val="21"/>
                <w:szCs w:val="24"/>
              </w:rPr>
            </w:pPr>
          </w:p>
        </w:tc>
      </w:tr>
    </w:tbl>
    <w:p w14:paraId="04E54C29">
      <w:pPr>
        <w:spacing w:before="156" w:beforeLines="50" w:line="240" w:lineRule="exact"/>
        <w:rPr>
          <w:rFonts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注：1.成果目录栏填写示范教学视频、电子教案、典型教学案例、教学设计、教学管理制度、编著、专著、论文、教学软件等教育教学改革成果等。2.成果</w:t>
      </w:r>
      <w:r>
        <w:rPr>
          <w:rFonts w:ascii="楷体_GB2312" w:hAnsi="楷体_GB2312" w:eastAsia="楷体_GB2312" w:cs="楷体_GB2312"/>
          <w:sz w:val="21"/>
          <w:szCs w:val="21"/>
        </w:rPr>
        <w:t>形式可填写</w:t>
      </w:r>
      <w:r>
        <w:rPr>
          <w:rFonts w:hint="eastAsia" w:ascii="楷体_GB2312" w:hAnsi="楷体_GB2312" w:eastAsia="楷体_GB2312" w:cs="楷体_GB2312"/>
          <w:sz w:val="21"/>
          <w:szCs w:val="21"/>
        </w:rPr>
        <w:t>文本、PPT或视频等。3</w:t>
      </w:r>
      <w:r>
        <w:rPr>
          <w:rFonts w:ascii="楷体_GB2312" w:hAnsi="楷体_GB2312" w:eastAsia="楷体_GB2312" w:cs="楷体_GB2312"/>
          <w:sz w:val="21"/>
          <w:szCs w:val="21"/>
        </w:rPr>
        <w:t>.</w:t>
      </w:r>
      <w:r>
        <w:rPr>
          <w:rFonts w:hint="eastAsia" w:ascii="楷体_GB2312" w:hAnsi="楷体_GB2312" w:eastAsia="楷体_GB2312" w:cs="楷体_GB2312"/>
          <w:sz w:val="21"/>
          <w:szCs w:val="21"/>
        </w:rPr>
        <w:t>其中，论文需在“成果内容梗概及说明”栏注明标题、刊发刊物名称、发表卷期号；编著、专著等需注明出版社、出版时间。</w:t>
      </w:r>
    </w:p>
    <w:p w14:paraId="7AEA5AD4">
      <w:pPr>
        <w:spacing w:after="156" w:afterLines="50" w:line="240" w:lineRule="exact"/>
        <w:ind w:left="630" w:hanging="632" w:hangingChars="300"/>
        <w:jc w:val="left"/>
        <w:rPr>
          <w:rFonts w:ascii="宋体" w:hAnsi="宋体"/>
          <w:b/>
          <w:sz w:val="21"/>
          <w:szCs w:val="21"/>
        </w:rPr>
        <w:sectPr>
          <w:pgSz w:w="11906" w:h="16838"/>
          <w:pgMar w:top="1440" w:right="1486" w:bottom="1440" w:left="1600" w:header="851" w:footer="992" w:gutter="0"/>
          <w:cols w:space="720" w:num="1"/>
          <w:docGrid w:type="lines" w:linePitch="312" w:charSpace="0"/>
        </w:sectPr>
      </w:pPr>
    </w:p>
    <w:p w14:paraId="117BB9F2">
      <w:pPr>
        <w:spacing w:after="156" w:afterLines="50"/>
        <w:ind w:left="720" w:hanging="723" w:hangingChars="3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表2  实施报告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5616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8" w:hRule="atLeast"/>
        </w:trPr>
        <w:tc>
          <w:tcPr>
            <w:tcW w:w="8913" w:type="dxa"/>
            <w:tcBorders>
              <w:bottom w:val="single" w:color="auto" w:sz="4" w:space="0"/>
            </w:tcBorders>
          </w:tcPr>
          <w:p w14:paraId="52993D2C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>内容提示：简述课程思政项目实施过程、成效及问题等：1.项目计划执行及任务完成情况；2. 课</w:t>
            </w:r>
            <w:r>
              <w:rPr>
                <w:rFonts w:ascii="Calibri" w:hAnsi="Calibri"/>
                <w:sz w:val="21"/>
                <w:szCs w:val="24"/>
              </w:rPr>
              <w:t>程</w:t>
            </w:r>
            <w:r>
              <w:rPr>
                <w:rFonts w:hint="eastAsia" w:ascii="Calibri" w:hAnsi="Calibri"/>
                <w:sz w:val="21"/>
                <w:szCs w:val="24"/>
              </w:rPr>
              <w:t>思政元素切入点及典型</w:t>
            </w:r>
            <w:r>
              <w:rPr>
                <w:rFonts w:ascii="Calibri" w:hAnsi="Calibri"/>
                <w:sz w:val="21"/>
                <w:szCs w:val="24"/>
              </w:rPr>
              <w:t>案例</w:t>
            </w:r>
            <w:r>
              <w:rPr>
                <w:rFonts w:hint="eastAsia" w:ascii="Calibri" w:hAnsi="Calibri"/>
                <w:sz w:val="21"/>
                <w:szCs w:val="24"/>
              </w:rPr>
              <w:t>；3. 同行评价、学生评教、示范作用发挥及社会影响等；4.主要问题及下一步工作思路等。（2500字以内）</w:t>
            </w:r>
          </w:p>
          <w:p w14:paraId="5BCCAD08">
            <w:pPr>
              <w:rPr>
                <w:rFonts w:ascii="Calibri" w:hAnsi="Calibri"/>
                <w:sz w:val="21"/>
                <w:szCs w:val="24"/>
              </w:rPr>
            </w:pPr>
          </w:p>
        </w:tc>
      </w:tr>
    </w:tbl>
    <w:p w14:paraId="470B66F9">
      <w:pPr>
        <w:spacing w:before="156" w:beforeLines="50"/>
        <w:ind w:left="630" w:hanging="630" w:hangingChars="300"/>
        <w:jc w:val="left"/>
        <w:rPr>
          <w:rFonts w:ascii="Calibri" w:hAnsi="Calibri"/>
          <w:sz w:val="21"/>
          <w:szCs w:val="24"/>
        </w:rPr>
      </w:pPr>
      <w:r>
        <w:rPr>
          <w:rFonts w:hint="eastAsia" w:ascii="Calibri" w:hAnsi="Calibri"/>
          <w:sz w:val="21"/>
          <w:szCs w:val="24"/>
        </w:rPr>
        <w:t>注：本表可加页。</w:t>
      </w:r>
    </w:p>
    <w:p w14:paraId="22394DC8">
      <w:pPr>
        <w:spacing w:after="156" w:afterLines="50"/>
        <w:ind w:left="720" w:hanging="723" w:hangingChars="300"/>
        <w:jc w:val="left"/>
        <w:rPr>
          <w:rFonts w:ascii="宋体" w:hAnsi="宋体"/>
          <w:b/>
          <w:bCs/>
          <w:sz w:val="24"/>
          <w:szCs w:val="24"/>
        </w:rPr>
        <w:sectPr>
          <w:footerReference r:id="rId3" w:type="default"/>
          <w:pgSz w:w="11906" w:h="16838"/>
          <w:pgMar w:top="1440" w:right="1486" w:bottom="1440" w:left="1600" w:header="851" w:footer="992" w:gutter="0"/>
          <w:cols w:space="720" w:num="1"/>
          <w:docGrid w:type="lines" w:linePitch="312" w:charSpace="0"/>
        </w:sectPr>
      </w:pPr>
    </w:p>
    <w:p w14:paraId="3B3608A0">
      <w:pPr>
        <w:spacing w:after="156" w:afterLines="5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表3 </w:t>
      </w:r>
      <w:r>
        <w:rPr>
          <w:rFonts w:hint="eastAsia" w:ascii="Calibri" w:hAnsi="Calibri"/>
          <w:b/>
          <w:bCs/>
          <w:sz w:val="24"/>
          <w:szCs w:val="24"/>
        </w:rPr>
        <w:t>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253"/>
        <w:gridCol w:w="1276"/>
      </w:tblGrid>
      <w:tr w14:paraId="628E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9C271">
            <w:pPr>
              <w:rPr>
                <w:rFonts w:ascii="Calibri" w:hAnsi="Calibri"/>
                <w:b/>
                <w:bCs/>
                <w:sz w:val="24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24"/>
                <w:szCs w:val="32"/>
              </w:rPr>
              <w:t>二级单位本科教学指导委员会评审意见</w:t>
            </w:r>
          </w:p>
          <w:p w14:paraId="7E355611">
            <w:pPr>
              <w:spacing w:after="156" w:afterLines="50"/>
              <w:ind w:left="10" w:hanging="10" w:hangingChars="5"/>
              <w:jc w:val="left"/>
              <w:rPr>
                <w:rFonts w:ascii="楷体_GB2312" w:hAnsi="楷体_GB2312" w:eastAsia="楷体_GB2312" w:cs="楷体_GB2312"/>
                <w:spacing w:val="-20"/>
                <w:sz w:val="24"/>
                <w:szCs w:val="24"/>
              </w:rPr>
            </w:pPr>
          </w:p>
          <w:p w14:paraId="5F33D564">
            <w:pPr>
              <w:spacing w:after="156" w:afterLines="50"/>
              <w:ind w:left="10" w:hanging="10" w:hangingChars="5"/>
              <w:jc w:val="left"/>
              <w:rPr>
                <w:rFonts w:ascii="楷体_GB2312" w:hAnsi="楷体_GB2312" w:eastAsia="楷体_GB2312" w:cs="楷体_GB2312"/>
                <w:spacing w:val="-20"/>
                <w:sz w:val="24"/>
                <w:szCs w:val="24"/>
              </w:rPr>
            </w:pPr>
          </w:p>
        </w:tc>
      </w:tr>
      <w:tr w14:paraId="57D5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9DB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专家姓名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D91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是否同意结题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DA8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专家签字</w:t>
            </w:r>
          </w:p>
        </w:tc>
      </w:tr>
      <w:tr w14:paraId="466C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783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825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318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20A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147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A0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598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0DD7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818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EB8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0DD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C1B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286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B37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4F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7A8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FC9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EA2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A3B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1F64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BAF3"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评审决议:</w:t>
            </w:r>
          </w:p>
          <w:p w14:paraId="129CC8B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3CBB6EB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同意结题（         ），修改后结题（       ）</w:t>
            </w:r>
          </w:p>
          <w:p w14:paraId="67BD23A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D1F5D74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E0DE88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</w:t>
            </w:r>
          </w:p>
          <w:p w14:paraId="569D7C1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委员会主任签字：</w:t>
            </w:r>
          </w:p>
          <w:p w14:paraId="72AE9FC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E2A7B3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日期：        年    月   日</w:t>
            </w:r>
          </w:p>
        </w:tc>
      </w:tr>
      <w:tr w14:paraId="7A5C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44CC"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所在单位教学负责人意见</w:t>
            </w:r>
          </w:p>
          <w:p w14:paraId="4E4C3B2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6552FF9"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同意结题（         ），不同意结题（       ）</w:t>
            </w:r>
          </w:p>
          <w:p w14:paraId="3D1E6CF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479BBE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D2978EF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    签字(盖章)：</w:t>
            </w:r>
          </w:p>
          <w:p w14:paraId="1B114CA2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E0469CF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              日期：      年    月   日</w:t>
            </w:r>
          </w:p>
        </w:tc>
      </w:tr>
      <w:tr w14:paraId="180D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C245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教务处审核意见</w:t>
            </w:r>
          </w:p>
          <w:p w14:paraId="62B2B8D7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68DD490">
            <w:pPr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同意结题（         ），不同意结题（       ）</w:t>
            </w:r>
          </w:p>
          <w:p w14:paraId="6A2081BC">
            <w:pPr>
              <w:rPr>
                <w:rFonts w:ascii="宋体" w:hAnsi="宋体"/>
                <w:sz w:val="24"/>
                <w:szCs w:val="24"/>
              </w:rPr>
            </w:pPr>
          </w:p>
          <w:p w14:paraId="24E401C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A24189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签字（盖章）：</w:t>
            </w:r>
          </w:p>
          <w:p w14:paraId="35D10E2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C3F6B8E">
            <w:pPr>
              <w:rPr>
                <w:rFonts w:hint="eastAsia" w:ascii="Calibri" w:hAnsi="Calibri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日期：     年    月   日</w:t>
            </w:r>
          </w:p>
        </w:tc>
      </w:tr>
    </w:tbl>
    <w:p w14:paraId="7B4F7BE4">
      <w:pPr>
        <w:spacing w:line="580" w:lineRule="exact"/>
        <w:jc w:val="left"/>
        <w:rPr>
          <w:rFonts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附件</w:t>
      </w:r>
      <w:r>
        <w:rPr>
          <w:rFonts w:ascii="宋体" w:hAnsi="宋体" w:cs="方正小标宋简体"/>
          <w:b/>
          <w:sz w:val="36"/>
          <w:szCs w:val="36"/>
        </w:rPr>
        <w:t>相关要求参考</w:t>
      </w:r>
      <w:r>
        <w:rPr>
          <w:rFonts w:hint="eastAsia" w:ascii="宋体" w:hAnsi="宋体" w:cs="方正小标宋简体"/>
          <w:b/>
          <w:sz w:val="36"/>
          <w:szCs w:val="36"/>
        </w:rPr>
        <w:t>：</w:t>
      </w:r>
    </w:p>
    <w:p w14:paraId="3350E426">
      <w:pPr>
        <w:spacing w:before="312" w:beforeLines="100" w:line="500" w:lineRule="exact"/>
        <w:jc w:val="center"/>
        <w:rPr>
          <w:rFonts w:ascii="黑体" w:hAnsi="宋体" w:eastAsia="黑体" w:cs="宋体-方正超大字符集"/>
          <w:sz w:val="32"/>
          <w:szCs w:val="32"/>
        </w:rPr>
      </w:pPr>
      <w:r>
        <w:rPr>
          <w:rFonts w:hint="eastAsia" w:ascii="黑体" w:hAnsi="宋体" w:eastAsia="黑体" w:cs="宋体-方正超大字符集"/>
          <w:sz w:val="32"/>
          <w:szCs w:val="32"/>
        </w:rPr>
        <w:t>《×××》课程教学大纲（黑体三号字）</w:t>
      </w:r>
    </w:p>
    <w:p w14:paraId="414D4545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4C673C23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英文名称：（楷体GB2312 五号字，行距17磅）</w:t>
      </w:r>
    </w:p>
    <w:p w14:paraId="2F7ADCEA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课程编号：</w:t>
      </w:r>
    </w:p>
    <w:p w14:paraId="1779BA74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课程类别：</w:t>
      </w:r>
    </w:p>
    <w:p w14:paraId="33F2A585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适用专业：</w:t>
      </w:r>
    </w:p>
    <w:p w14:paraId="7EC4ADB0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总学时：</w:t>
      </w:r>
    </w:p>
    <w:p w14:paraId="5A4838FD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其中：理论讲授学时：×××学时</w:t>
      </w:r>
    </w:p>
    <w:p w14:paraId="1FBF2C16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实验实践学时：×××学时</w:t>
      </w:r>
    </w:p>
    <w:p w14:paraId="040B0A3C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学分：×××学分</w:t>
      </w:r>
    </w:p>
    <w:p w14:paraId="369442CA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课程简介：</w:t>
      </w:r>
    </w:p>
    <w:p w14:paraId="70D3128D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（中文）（楷体GB2312 五号字，行距17磅）</w:t>
      </w:r>
    </w:p>
    <w:p w14:paraId="6C7B9CE3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（英文）</w:t>
      </w:r>
    </w:p>
    <w:p w14:paraId="5D3E9F6F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46773F9D">
      <w:pPr>
        <w:spacing w:line="500" w:lineRule="exact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一、课程的性质、目的和任务</w:t>
      </w:r>
      <w:r>
        <w:rPr>
          <w:rFonts w:hint="eastAsia" w:ascii="宋体" w:hAnsi="宋体"/>
          <w:szCs w:val="21"/>
        </w:rPr>
        <w:t>（宋体5号加粗，行距25磅）</w:t>
      </w:r>
    </w:p>
    <w:p w14:paraId="67D03F27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说明本课程在专业中的地位、作用及相关课程的先行后续关系，学生通过学习该课程后，在知识、能力和素质等方面应达到的目标。（宋体5号，行距17磅）</w:t>
      </w:r>
    </w:p>
    <w:p w14:paraId="3B13A232">
      <w:pPr>
        <w:spacing w:line="360" w:lineRule="auto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 xml:space="preserve">课程思政教学目标： </w:t>
      </w:r>
    </w:p>
    <w:p w14:paraId="7B4228A2">
      <w:pPr>
        <w:spacing w:line="360" w:lineRule="auto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二、课程教学内容与基本要求</w:t>
      </w:r>
      <w:r>
        <w:rPr>
          <w:rFonts w:hint="eastAsia" w:ascii="宋体" w:hAnsi="宋体"/>
          <w:szCs w:val="21"/>
        </w:rPr>
        <w:t>（宋体5号加粗，行距25磅）</w:t>
      </w:r>
    </w:p>
    <w:p w14:paraId="341DD234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（以章（或知识单元）为单位说明教学内容、教学基本要求）</w:t>
      </w:r>
    </w:p>
    <w:p w14:paraId="7715D866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第一章 </w:t>
      </w:r>
      <w:r>
        <w:rPr>
          <w:rFonts w:ascii="宋体" w:hAnsi="宋体"/>
          <w:szCs w:val="21"/>
        </w:rPr>
        <w:t>……</w:t>
      </w:r>
      <w:r>
        <w:rPr>
          <w:rFonts w:hint="eastAsia" w:ascii="宋体" w:hAnsi="宋体"/>
          <w:szCs w:val="21"/>
        </w:rPr>
        <w:t>（宋体5号，行距17磅）</w:t>
      </w:r>
    </w:p>
    <w:p w14:paraId="1C1BB426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1.教学内容（宋体5号，行距17磅）</w:t>
      </w:r>
    </w:p>
    <w:p w14:paraId="6DDAC947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……</w:t>
      </w:r>
      <w:r>
        <w:rPr>
          <w:rFonts w:hint="eastAsia" w:ascii="宋体" w:hAnsi="宋体"/>
          <w:szCs w:val="21"/>
        </w:rPr>
        <w:t xml:space="preserve"> (内容要点，以知识点为单位表述) （宋体5号，行距17磅）</w:t>
      </w:r>
    </w:p>
    <w:p w14:paraId="7D68A0D3">
      <w:pPr>
        <w:spacing w:line="340" w:lineRule="exact"/>
        <w:ind w:firstLine="400" w:firstLineChars="200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  <w:highlight w:val="yellow"/>
        </w:rPr>
        <w:t>课程思政切入点：</w:t>
      </w:r>
    </w:p>
    <w:p w14:paraId="31EEBE8E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2.教学重点与难点（宋体5号，行距17磅）</w:t>
      </w:r>
    </w:p>
    <w:p w14:paraId="2F1129D3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重点：</w:t>
      </w:r>
      <w:r>
        <w:rPr>
          <w:rFonts w:ascii="宋体" w:hAnsi="宋体"/>
          <w:szCs w:val="21"/>
        </w:rPr>
        <w:t>………………………………………………</w:t>
      </w:r>
      <w:r>
        <w:rPr>
          <w:rFonts w:hint="eastAsia" w:ascii="宋体" w:hAnsi="宋体"/>
          <w:szCs w:val="21"/>
        </w:rPr>
        <w:t>（宋体5号，行距17磅）</w:t>
      </w:r>
    </w:p>
    <w:p w14:paraId="407E4E22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难点：</w:t>
      </w:r>
      <w:r>
        <w:rPr>
          <w:rFonts w:ascii="宋体" w:hAnsi="宋体"/>
          <w:szCs w:val="21"/>
        </w:rPr>
        <w:t>………………………………………………</w:t>
      </w:r>
      <w:r>
        <w:rPr>
          <w:rFonts w:hint="eastAsia" w:ascii="宋体" w:hAnsi="宋体"/>
          <w:szCs w:val="21"/>
        </w:rPr>
        <w:t>（宋体5号，行距17磅）</w:t>
      </w:r>
    </w:p>
    <w:p w14:paraId="488836F5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3.教学基本要求（宋体5号，行距17磅）</w:t>
      </w:r>
    </w:p>
    <w:p w14:paraId="2CB12F38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（1）了解</w:t>
      </w:r>
      <w:r>
        <w:rPr>
          <w:rFonts w:ascii="宋体" w:hAnsi="宋体"/>
          <w:szCs w:val="21"/>
        </w:rPr>
        <w:t>…………………………………………</w:t>
      </w:r>
      <w:r>
        <w:rPr>
          <w:rFonts w:hint="eastAsia" w:ascii="宋体" w:hAnsi="宋体"/>
          <w:szCs w:val="21"/>
        </w:rPr>
        <w:t>（宋体5号，行距17磅）</w:t>
      </w:r>
    </w:p>
    <w:p w14:paraId="246D457F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（2）掌握</w:t>
      </w:r>
      <w:r>
        <w:rPr>
          <w:rFonts w:ascii="宋体" w:hAnsi="宋体"/>
          <w:szCs w:val="21"/>
        </w:rPr>
        <w:t>…………………………………………</w:t>
      </w:r>
      <w:r>
        <w:rPr>
          <w:rFonts w:hint="eastAsia" w:ascii="宋体" w:hAnsi="宋体"/>
          <w:szCs w:val="21"/>
        </w:rPr>
        <w:t>（宋体5号，行距17磅）</w:t>
      </w:r>
    </w:p>
    <w:p w14:paraId="0F0FDDED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（3）熟练应用</w:t>
      </w:r>
      <w:r>
        <w:rPr>
          <w:rFonts w:ascii="宋体" w:hAnsi="宋体"/>
          <w:szCs w:val="21"/>
        </w:rPr>
        <w:t>……………………………………</w:t>
      </w:r>
      <w:r>
        <w:rPr>
          <w:rFonts w:hint="eastAsia" w:ascii="宋体" w:hAnsi="宋体"/>
          <w:szCs w:val="21"/>
        </w:rPr>
        <w:t>（宋体5号，行距17磅）</w:t>
      </w:r>
    </w:p>
    <w:p w14:paraId="6EC176D5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4.作业与思考题（宋体5号，行距17磅）</w:t>
      </w:r>
    </w:p>
    <w:p w14:paraId="0EF8A9E4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ascii="宋体" w:hAnsi="宋体"/>
          <w:szCs w:val="21"/>
        </w:rPr>
        <w:t>……</w:t>
      </w:r>
      <w:r>
        <w:rPr>
          <w:rFonts w:hint="eastAsia" w:ascii="宋体" w:hAnsi="宋体"/>
          <w:szCs w:val="21"/>
        </w:rPr>
        <w:t>（宋体5号，行距17磅）</w:t>
      </w:r>
    </w:p>
    <w:p w14:paraId="749A4181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</w:t>
      </w:r>
      <w:r>
        <w:rPr>
          <w:rFonts w:ascii="宋体" w:hAnsi="宋体"/>
          <w:szCs w:val="21"/>
        </w:rPr>
        <w:t>……</w:t>
      </w:r>
      <w:r>
        <w:rPr>
          <w:rFonts w:hint="eastAsia" w:ascii="宋体" w:hAnsi="宋体"/>
          <w:szCs w:val="21"/>
        </w:rPr>
        <w:t>（宋体5号，行距17磅）</w:t>
      </w:r>
    </w:p>
    <w:p w14:paraId="5CCFDC1C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……</w:t>
      </w:r>
    </w:p>
    <w:p w14:paraId="2D3C0DE4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第二章</w:t>
      </w:r>
      <w:r>
        <w:rPr>
          <w:rFonts w:ascii="宋体" w:hAnsi="宋体"/>
          <w:szCs w:val="21"/>
        </w:rPr>
        <w:t>……</w:t>
      </w:r>
      <w:r>
        <w:rPr>
          <w:rFonts w:hint="eastAsia" w:ascii="宋体" w:hAnsi="宋体"/>
          <w:szCs w:val="21"/>
        </w:rPr>
        <w:t>（宋体5号，行距17磅）</w:t>
      </w:r>
    </w:p>
    <w:p w14:paraId="73EDB6FF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（同第一章格式）</w:t>
      </w:r>
    </w:p>
    <w:p w14:paraId="0192464F">
      <w:pPr>
        <w:spacing w:line="340" w:lineRule="exact"/>
        <w:ind w:firstLine="900" w:firstLineChars="4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……</w:t>
      </w:r>
    </w:p>
    <w:p w14:paraId="639FE6F1">
      <w:pPr>
        <w:spacing w:line="500" w:lineRule="exact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三、学时分配表</w:t>
      </w:r>
      <w:r>
        <w:rPr>
          <w:rFonts w:hint="eastAsia" w:ascii="宋体" w:hAnsi="宋体"/>
          <w:szCs w:val="21"/>
        </w:rPr>
        <w:t>（宋体5号加粗，行距25磅）</w:t>
      </w:r>
    </w:p>
    <w:tbl>
      <w:tblPr>
        <w:tblStyle w:val="7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99"/>
        <w:gridCol w:w="1444"/>
        <w:gridCol w:w="1553"/>
        <w:gridCol w:w="1509"/>
        <w:gridCol w:w="1138"/>
      </w:tblGrid>
      <w:tr w14:paraId="0CF9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Merge w:val="restart"/>
            <w:vAlign w:val="center"/>
          </w:tcPr>
          <w:p w14:paraId="086B85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1FF789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章次</w:t>
            </w:r>
          </w:p>
        </w:tc>
        <w:tc>
          <w:tcPr>
            <w:tcW w:w="1486" w:type="dxa"/>
            <w:vMerge w:val="restart"/>
            <w:vAlign w:val="center"/>
          </w:tcPr>
          <w:p w14:paraId="766EFA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教学内容</w:t>
            </w:r>
          </w:p>
          <w:p w14:paraId="1A7BD0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（宋体5号，文字左对齐）</w:t>
            </w:r>
          </w:p>
        </w:tc>
        <w:tc>
          <w:tcPr>
            <w:tcW w:w="6088" w:type="dxa"/>
            <w:gridSpan w:val="4"/>
            <w:vAlign w:val="center"/>
          </w:tcPr>
          <w:p w14:paraId="1B0795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学时分配</w:t>
            </w:r>
          </w:p>
        </w:tc>
      </w:tr>
      <w:tr w14:paraId="7FF9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Merge w:val="continue"/>
            <w:vAlign w:val="center"/>
          </w:tcPr>
          <w:p w14:paraId="60BAE0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7C39D3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6A8D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理论教学</w:t>
            </w:r>
          </w:p>
        </w:tc>
        <w:tc>
          <w:tcPr>
            <w:tcW w:w="1680" w:type="dxa"/>
            <w:vAlign w:val="center"/>
          </w:tcPr>
          <w:p w14:paraId="7FBAB1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实验或上机</w:t>
            </w:r>
          </w:p>
        </w:tc>
        <w:tc>
          <w:tcPr>
            <w:tcW w:w="1631" w:type="dxa"/>
            <w:vAlign w:val="center"/>
          </w:tcPr>
          <w:p w14:paraId="38453E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大作业</w:t>
            </w:r>
          </w:p>
        </w:tc>
        <w:tc>
          <w:tcPr>
            <w:tcW w:w="1218" w:type="dxa"/>
            <w:vAlign w:val="center"/>
          </w:tcPr>
          <w:p w14:paraId="538713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 w14:paraId="6613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0D593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第一章</w:t>
            </w:r>
          </w:p>
        </w:tc>
        <w:tc>
          <w:tcPr>
            <w:tcW w:w="1486" w:type="dxa"/>
            <w:vAlign w:val="center"/>
          </w:tcPr>
          <w:p w14:paraId="6C79E7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B102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0C4DB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4B1EAD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2FCC4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EA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vAlign w:val="center"/>
          </w:tcPr>
          <w:p w14:paraId="1633F7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2AA9C4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3B15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3BAA6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A84CA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35F7A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94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4" w:type="dxa"/>
            <w:gridSpan w:val="2"/>
            <w:vAlign w:val="center"/>
          </w:tcPr>
          <w:p w14:paraId="602EBB4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 w14:paraId="7BD31F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D7059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0A253A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51469A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634DD74">
      <w:pPr>
        <w:spacing w:line="500" w:lineRule="exact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四、实验内容与安排</w:t>
      </w:r>
      <w:r>
        <w:rPr>
          <w:rFonts w:hint="eastAsia" w:ascii="宋体" w:hAnsi="宋体"/>
          <w:szCs w:val="21"/>
        </w:rPr>
        <w:t>（如本课程有实验，则必须填写下面的表格）（宋体5号加粗，行距25磅）</w:t>
      </w:r>
    </w:p>
    <w:tbl>
      <w:tblPr>
        <w:tblStyle w:val="7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201"/>
        <w:gridCol w:w="2100"/>
        <w:gridCol w:w="1270"/>
        <w:gridCol w:w="1378"/>
      </w:tblGrid>
      <w:tr w14:paraId="6A4F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6520A4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章节</w:t>
            </w:r>
          </w:p>
        </w:tc>
        <w:tc>
          <w:tcPr>
            <w:tcW w:w="2355" w:type="dxa"/>
            <w:vAlign w:val="center"/>
          </w:tcPr>
          <w:p w14:paraId="30490C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实验项目名称</w:t>
            </w:r>
          </w:p>
        </w:tc>
        <w:tc>
          <w:tcPr>
            <w:tcW w:w="2265" w:type="dxa"/>
            <w:vAlign w:val="center"/>
          </w:tcPr>
          <w:p w14:paraId="7D81C1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内容提要</w:t>
            </w:r>
          </w:p>
        </w:tc>
        <w:tc>
          <w:tcPr>
            <w:tcW w:w="1365" w:type="dxa"/>
            <w:vAlign w:val="center"/>
          </w:tcPr>
          <w:p w14:paraId="75E391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实验学时</w:t>
            </w:r>
          </w:p>
        </w:tc>
        <w:tc>
          <w:tcPr>
            <w:tcW w:w="1484" w:type="dxa"/>
            <w:vAlign w:val="center"/>
          </w:tcPr>
          <w:p w14:paraId="3640AD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059D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7D893E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第一章</w:t>
            </w:r>
          </w:p>
        </w:tc>
        <w:tc>
          <w:tcPr>
            <w:tcW w:w="2355" w:type="dxa"/>
            <w:vAlign w:val="center"/>
          </w:tcPr>
          <w:p w14:paraId="153FF2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实验1：×××</w:t>
            </w:r>
          </w:p>
        </w:tc>
        <w:tc>
          <w:tcPr>
            <w:tcW w:w="2265" w:type="dxa"/>
            <w:vAlign w:val="center"/>
          </w:tcPr>
          <w:p w14:paraId="5134A7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（宋体5号，左对齐）</w:t>
            </w:r>
          </w:p>
        </w:tc>
        <w:tc>
          <w:tcPr>
            <w:tcW w:w="1365" w:type="dxa"/>
            <w:vAlign w:val="center"/>
          </w:tcPr>
          <w:p w14:paraId="6C0F57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23A17F4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E7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03C313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6DDD14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实验2：×××</w:t>
            </w:r>
          </w:p>
        </w:tc>
        <w:tc>
          <w:tcPr>
            <w:tcW w:w="2265" w:type="dxa"/>
            <w:vAlign w:val="center"/>
          </w:tcPr>
          <w:p w14:paraId="5568FD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E4E4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632A32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CC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  <w:vAlign w:val="center"/>
          </w:tcPr>
          <w:p w14:paraId="19D4F3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vAlign w:val="center"/>
          </w:tcPr>
          <w:p w14:paraId="197BDF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03860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DE55A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72CEDB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1D2221C">
      <w:pPr>
        <w:spacing w:line="500" w:lineRule="exact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五、课程考核</w:t>
      </w:r>
      <w:r>
        <w:rPr>
          <w:rFonts w:hint="eastAsia" w:ascii="宋体" w:hAnsi="宋体"/>
          <w:szCs w:val="21"/>
        </w:rPr>
        <w:t>（宋体5号加粗，行距25磅）</w:t>
      </w:r>
    </w:p>
    <w:p w14:paraId="3573560D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说明本课程所采用或建议使用的考核方法，如闭卷、开卷、大作业、论文或设计等，如并用多种方法请说明分数分配的百分比例。（宋体5号，行距17磅）</w:t>
      </w:r>
    </w:p>
    <w:p w14:paraId="24B90E4F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课程设计单独计算成绩。</w:t>
      </w:r>
    </w:p>
    <w:p w14:paraId="6A66C184">
      <w:pPr>
        <w:spacing w:line="500" w:lineRule="exact"/>
        <w:ind w:firstLine="40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六、教材及主要参考书</w:t>
      </w:r>
      <w:r>
        <w:rPr>
          <w:rFonts w:hint="eastAsia" w:ascii="宋体" w:hAnsi="宋体"/>
          <w:szCs w:val="21"/>
        </w:rPr>
        <w:t>（宋体5号加粗，行距25磅）</w:t>
      </w:r>
    </w:p>
    <w:p w14:paraId="031AD679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建议使用教材：（书名、作者、出版社、出版时间）（宋体5号，行距17磅）</w:t>
      </w:r>
    </w:p>
    <w:p w14:paraId="37A29A8D">
      <w:pPr>
        <w:spacing w:line="340" w:lineRule="exact"/>
        <w:ind w:firstLine="40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建议参考书：（书名、作者、出版社、出版时间）（宋体5号，行距17磅）</w:t>
      </w:r>
    </w:p>
    <w:p w14:paraId="740FEEB6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2245A4A5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64CA1067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36E41DAE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68536304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620A833E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4859C5DA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37081E5A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4D813A96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71B168CD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3E0E7849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4C294D14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677ED9D2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08773A2A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60FF0DCF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33C1B303">
      <w:pPr>
        <w:spacing w:line="340" w:lineRule="exact"/>
        <w:ind w:firstLine="400" w:firstLineChars="200"/>
        <w:rPr>
          <w:rFonts w:ascii="宋体" w:hAnsi="宋体"/>
          <w:szCs w:val="21"/>
        </w:rPr>
      </w:pPr>
    </w:p>
    <w:p w14:paraId="28FD5AC0">
      <w:pPr>
        <w:adjustRightInd w:val="0"/>
        <w:snapToGrid w:val="0"/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宋体-方正超大字符集"/>
          <w:sz w:val="32"/>
          <w:szCs w:val="32"/>
        </w:rPr>
        <w:t>《×××》课程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思政育人典型教学案例</w:t>
      </w:r>
    </w:p>
    <w:p w14:paraId="1A8F375E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课程类别：</w:t>
      </w:r>
    </w:p>
    <w:p w14:paraId="034BCCCC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适用专业：</w:t>
      </w:r>
    </w:p>
    <w:p w14:paraId="0DFC51B4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总学时：</w:t>
      </w:r>
    </w:p>
    <w:p w14:paraId="23D72496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其中：理论讲授学时：×××学时</w:t>
      </w:r>
    </w:p>
    <w:p w14:paraId="0FA34FD5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实验实践学时：×××学时</w:t>
      </w:r>
    </w:p>
    <w:p w14:paraId="073A60D8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学分：×××学分</w:t>
      </w:r>
    </w:p>
    <w:p w14:paraId="65A1F65D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课程简介：</w:t>
      </w:r>
    </w:p>
    <w:p w14:paraId="11753AF5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（中文）（楷体GB2312 五号字，行距17磅）</w:t>
      </w:r>
    </w:p>
    <w:p w14:paraId="5963956E">
      <w:pPr>
        <w:spacing w:line="340" w:lineRule="exact"/>
        <w:ind w:firstLine="400" w:firstLineChars="200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（英文）</w:t>
      </w:r>
    </w:p>
    <w:p w14:paraId="5C68814A">
      <w:pPr>
        <w:spacing w:line="360" w:lineRule="exac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              </w:t>
      </w:r>
    </w:p>
    <w:p w14:paraId="3034D60A">
      <w:pPr>
        <w:spacing w:before="312" w:beforeLines="100" w:line="360" w:lineRule="exact"/>
        <w:rPr>
          <w:rFonts w:ascii="宋体" w:hAnsi="Calibri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案例一：</w:t>
      </w:r>
    </w:p>
    <w:p w14:paraId="76041585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1.案例主题：                     </w:t>
      </w:r>
    </w:p>
    <w:p w14:paraId="15BA91FF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2.结合章节：</w:t>
      </w:r>
    </w:p>
    <w:p w14:paraId="317F8EB9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3.案例意义： </w:t>
      </w:r>
    </w:p>
    <w:p w14:paraId="059313B2">
      <w:pPr>
        <w:spacing w:line="360" w:lineRule="exact"/>
        <w:ind w:firstLine="525" w:firstLineChars="25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简述案例所反映的思政映射与融入点，明确案例选用的意义等，字数不超过1000字。</w:t>
      </w:r>
    </w:p>
    <w:p w14:paraId="766747E3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4.案例描述：</w:t>
      </w:r>
    </w:p>
    <w:p w14:paraId="733DC074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14:paraId="230D1F0C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5.案例反思：</w:t>
      </w:r>
    </w:p>
    <w:p w14:paraId="496CE168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简要评析案例教学的实施效果及成果，结合教学实际和学生反馈进行教学反思概述，字数不超过1000字。</w:t>
      </w:r>
    </w:p>
    <w:p w14:paraId="711028A5">
      <w:pPr>
        <w:spacing w:before="312" w:beforeLines="100" w:line="360" w:lineRule="exact"/>
        <w:rPr>
          <w:rFonts w:ascii="宋体" w:hAnsi="Calibri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案例二：</w:t>
      </w:r>
    </w:p>
    <w:p w14:paraId="13F4484A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1.案例主题：                     </w:t>
      </w:r>
    </w:p>
    <w:p w14:paraId="1D860C96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2.结合章节：</w:t>
      </w:r>
    </w:p>
    <w:p w14:paraId="3A9D97D5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3.案例意义： </w:t>
      </w:r>
    </w:p>
    <w:p w14:paraId="4AD688D7">
      <w:pPr>
        <w:spacing w:line="360" w:lineRule="exact"/>
        <w:ind w:firstLine="525" w:firstLineChars="25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简述案例所反映的思政映射与融入点，明确案例选用的意义等，字数不超过1000字。</w:t>
      </w:r>
    </w:p>
    <w:p w14:paraId="234C7E5E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4.案例描述：</w:t>
      </w:r>
    </w:p>
    <w:p w14:paraId="4898A2F5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14:paraId="22B05D6F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5.案例反思：</w:t>
      </w:r>
    </w:p>
    <w:p w14:paraId="62FD294A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简要评析案例教学的实施效果及成果，结合教学实际和学生反馈进行教学反思概述，字数不超过1000字。</w:t>
      </w:r>
    </w:p>
    <w:p w14:paraId="2525DE0A">
      <w:pPr>
        <w:spacing w:before="312" w:beforeLines="100" w:line="360" w:lineRule="exact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案例三：</w:t>
      </w:r>
    </w:p>
    <w:p w14:paraId="38C3FD86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1.案例主题：                     </w:t>
      </w:r>
    </w:p>
    <w:p w14:paraId="51E1D9FE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2.结合章节：</w:t>
      </w:r>
    </w:p>
    <w:p w14:paraId="6074B6B8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3.案例意义： </w:t>
      </w:r>
    </w:p>
    <w:p w14:paraId="78929BB0">
      <w:pPr>
        <w:spacing w:line="360" w:lineRule="exact"/>
        <w:ind w:firstLine="525" w:firstLineChars="25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简述案例所反映的思政映射与融入点，明确案例选用的意义等，字数不超过1000字。</w:t>
      </w:r>
    </w:p>
    <w:p w14:paraId="2B6BAFE4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4.案例描述：</w:t>
      </w:r>
    </w:p>
    <w:p w14:paraId="5D478888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对案例进行概括描述，包括教学具体内容，教学方法等设计方案，字数不超过1500字。</w:t>
      </w:r>
    </w:p>
    <w:p w14:paraId="1C4DA6EB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5.案例反思：</w:t>
      </w:r>
    </w:p>
    <w:p w14:paraId="6A095338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  <w:r>
        <w:rPr>
          <w:rFonts w:hint="eastAsia" w:ascii="宋体" w:hAnsi="宋体"/>
          <w:color w:val="000000"/>
          <w:sz w:val="21"/>
          <w:szCs w:val="24"/>
        </w:rPr>
        <w:t>简要评析案例教学的实施效果及成果，结合教学实际和学生反馈进行教学反思概述，字数不超过1000字。</w:t>
      </w:r>
    </w:p>
    <w:p w14:paraId="02CA80FC">
      <w:pPr>
        <w:spacing w:line="360" w:lineRule="exact"/>
        <w:ind w:firstLine="420" w:firstLineChars="200"/>
        <w:rPr>
          <w:rFonts w:ascii="宋体" w:hAnsi="宋体"/>
          <w:color w:val="000000"/>
          <w:sz w:val="21"/>
          <w:szCs w:val="24"/>
        </w:rPr>
      </w:pPr>
    </w:p>
    <w:p w14:paraId="2DC2FDC5">
      <w:pPr>
        <w:spacing w:line="360" w:lineRule="exact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…………</w:t>
      </w:r>
    </w:p>
    <w:p w14:paraId="2C8E2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DE40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B56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YulhTQAAAAAwEAAA8AAAAAAAAAAQAgAAAAIgAAAGRycy9kb3du&#10;cmV2LnhtbFBLAQIUABQAAAAIAIdO4kCiNp0V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B566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mExMTZlZTdjZDEzYTRmMmRlNzJkYzY0MGE5MWIifQ=="/>
  </w:docVars>
  <w:rsids>
    <w:rsidRoot w:val="00D62BA3"/>
    <w:rsid w:val="000063E8"/>
    <w:rsid w:val="00042358"/>
    <w:rsid w:val="00053EC1"/>
    <w:rsid w:val="000634C1"/>
    <w:rsid w:val="000704A9"/>
    <w:rsid w:val="000728F8"/>
    <w:rsid w:val="00091E45"/>
    <w:rsid w:val="0013328A"/>
    <w:rsid w:val="0014251C"/>
    <w:rsid w:val="00162069"/>
    <w:rsid w:val="00173F73"/>
    <w:rsid w:val="00185CDC"/>
    <w:rsid w:val="00194F08"/>
    <w:rsid w:val="001A426C"/>
    <w:rsid w:val="001D0C72"/>
    <w:rsid w:val="001D393D"/>
    <w:rsid w:val="001D70F2"/>
    <w:rsid w:val="001E6F95"/>
    <w:rsid w:val="00206C1B"/>
    <w:rsid w:val="00213A14"/>
    <w:rsid w:val="002159CE"/>
    <w:rsid w:val="002172D6"/>
    <w:rsid w:val="002263E7"/>
    <w:rsid w:val="00231E2E"/>
    <w:rsid w:val="002351C6"/>
    <w:rsid w:val="002630A6"/>
    <w:rsid w:val="00296BDD"/>
    <w:rsid w:val="002A46B7"/>
    <w:rsid w:val="002E2C3F"/>
    <w:rsid w:val="00324B57"/>
    <w:rsid w:val="00334AE7"/>
    <w:rsid w:val="00343263"/>
    <w:rsid w:val="00346A8A"/>
    <w:rsid w:val="00354E57"/>
    <w:rsid w:val="00363FA9"/>
    <w:rsid w:val="00371E6A"/>
    <w:rsid w:val="003801CA"/>
    <w:rsid w:val="003A4A32"/>
    <w:rsid w:val="003D1CA3"/>
    <w:rsid w:val="003D53E4"/>
    <w:rsid w:val="00402966"/>
    <w:rsid w:val="00407B33"/>
    <w:rsid w:val="00415D3B"/>
    <w:rsid w:val="004214B5"/>
    <w:rsid w:val="004369E9"/>
    <w:rsid w:val="00441F0F"/>
    <w:rsid w:val="004461C4"/>
    <w:rsid w:val="00447A1F"/>
    <w:rsid w:val="00480E14"/>
    <w:rsid w:val="004869AC"/>
    <w:rsid w:val="004A194C"/>
    <w:rsid w:val="004C2F33"/>
    <w:rsid w:val="004E16D4"/>
    <w:rsid w:val="004E2D25"/>
    <w:rsid w:val="004F6BFC"/>
    <w:rsid w:val="00510713"/>
    <w:rsid w:val="00513188"/>
    <w:rsid w:val="00525BC9"/>
    <w:rsid w:val="0052729F"/>
    <w:rsid w:val="00532154"/>
    <w:rsid w:val="00556FC5"/>
    <w:rsid w:val="005653A0"/>
    <w:rsid w:val="00566FEB"/>
    <w:rsid w:val="00575010"/>
    <w:rsid w:val="00584DCD"/>
    <w:rsid w:val="005A1593"/>
    <w:rsid w:val="005B2035"/>
    <w:rsid w:val="005B6173"/>
    <w:rsid w:val="005C177C"/>
    <w:rsid w:val="005D319D"/>
    <w:rsid w:val="005D46F7"/>
    <w:rsid w:val="005D7298"/>
    <w:rsid w:val="005E37DA"/>
    <w:rsid w:val="005F497C"/>
    <w:rsid w:val="006121E8"/>
    <w:rsid w:val="00620A32"/>
    <w:rsid w:val="006432B7"/>
    <w:rsid w:val="006535AC"/>
    <w:rsid w:val="0066701C"/>
    <w:rsid w:val="00693EDD"/>
    <w:rsid w:val="006B1EDA"/>
    <w:rsid w:val="006C3F2D"/>
    <w:rsid w:val="006C5C87"/>
    <w:rsid w:val="006C618F"/>
    <w:rsid w:val="006D7FB8"/>
    <w:rsid w:val="006F2CC4"/>
    <w:rsid w:val="006F4EB1"/>
    <w:rsid w:val="00713F01"/>
    <w:rsid w:val="00714275"/>
    <w:rsid w:val="0072112A"/>
    <w:rsid w:val="007230BC"/>
    <w:rsid w:val="007532B4"/>
    <w:rsid w:val="00773C43"/>
    <w:rsid w:val="007B2A20"/>
    <w:rsid w:val="007E035F"/>
    <w:rsid w:val="007F1B8F"/>
    <w:rsid w:val="00813897"/>
    <w:rsid w:val="008138BD"/>
    <w:rsid w:val="008169FE"/>
    <w:rsid w:val="0082661B"/>
    <w:rsid w:val="008423A2"/>
    <w:rsid w:val="00861474"/>
    <w:rsid w:val="0087413F"/>
    <w:rsid w:val="00883A4D"/>
    <w:rsid w:val="008871E9"/>
    <w:rsid w:val="008A153D"/>
    <w:rsid w:val="008A1F9D"/>
    <w:rsid w:val="008B11CE"/>
    <w:rsid w:val="008C3D42"/>
    <w:rsid w:val="008D21F1"/>
    <w:rsid w:val="0090060C"/>
    <w:rsid w:val="00903E94"/>
    <w:rsid w:val="00904D76"/>
    <w:rsid w:val="00910463"/>
    <w:rsid w:val="00925612"/>
    <w:rsid w:val="009603C2"/>
    <w:rsid w:val="00982927"/>
    <w:rsid w:val="009A7268"/>
    <w:rsid w:val="009C082B"/>
    <w:rsid w:val="009E07B7"/>
    <w:rsid w:val="00A266EA"/>
    <w:rsid w:val="00A42E99"/>
    <w:rsid w:val="00A93318"/>
    <w:rsid w:val="00AA0309"/>
    <w:rsid w:val="00AA0C52"/>
    <w:rsid w:val="00AC678A"/>
    <w:rsid w:val="00AD23DA"/>
    <w:rsid w:val="00B01F24"/>
    <w:rsid w:val="00B12E4C"/>
    <w:rsid w:val="00B15D8A"/>
    <w:rsid w:val="00B22D1F"/>
    <w:rsid w:val="00B35D0F"/>
    <w:rsid w:val="00BD5527"/>
    <w:rsid w:val="00BD5F01"/>
    <w:rsid w:val="00BD71AF"/>
    <w:rsid w:val="00C0469D"/>
    <w:rsid w:val="00C27C06"/>
    <w:rsid w:val="00C51CC1"/>
    <w:rsid w:val="00C57723"/>
    <w:rsid w:val="00C9027B"/>
    <w:rsid w:val="00CC776E"/>
    <w:rsid w:val="00CD176D"/>
    <w:rsid w:val="00CF1328"/>
    <w:rsid w:val="00D10069"/>
    <w:rsid w:val="00D1141E"/>
    <w:rsid w:val="00D554CE"/>
    <w:rsid w:val="00D62BA3"/>
    <w:rsid w:val="00D77C67"/>
    <w:rsid w:val="00D86300"/>
    <w:rsid w:val="00DA5C0D"/>
    <w:rsid w:val="00DB42CF"/>
    <w:rsid w:val="00E04C64"/>
    <w:rsid w:val="00E06849"/>
    <w:rsid w:val="00E3149B"/>
    <w:rsid w:val="00E35F07"/>
    <w:rsid w:val="00E60D26"/>
    <w:rsid w:val="00E808FC"/>
    <w:rsid w:val="00E84715"/>
    <w:rsid w:val="00EA5076"/>
    <w:rsid w:val="00EB7983"/>
    <w:rsid w:val="00EC7470"/>
    <w:rsid w:val="00F149B6"/>
    <w:rsid w:val="00F17053"/>
    <w:rsid w:val="00F37AB3"/>
    <w:rsid w:val="00F45142"/>
    <w:rsid w:val="00F90DE8"/>
    <w:rsid w:val="00FD1EB0"/>
    <w:rsid w:val="059E2E82"/>
    <w:rsid w:val="39AA417F"/>
    <w:rsid w:val="42403F73"/>
    <w:rsid w:val="48C7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20" w:after="120"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正文文本缩进 字符"/>
    <w:basedOn w:val="8"/>
    <w:link w:val="4"/>
    <w:qFormat/>
    <w:uiPriority w:val="0"/>
    <w:rPr>
      <w:rFonts w:ascii="Calibri" w:hAnsi="Calibri" w:eastAsia="宋体" w:cs="Times New Roman"/>
    </w:rPr>
  </w:style>
  <w:style w:type="character" w:customStyle="1" w:styleId="14">
    <w:name w:val="页眉 字符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0"/>
    <w:rPr>
      <w:sz w:val="18"/>
      <w:szCs w:val="18"/>
    </w:rPr>
  </w:style>
  <w:style w:type="paragraph" w:customStyle="1" w:styleId="16">
    <w:name w:val="endt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7A206-C779-4643-B8A3-BEFA5AFF5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2288</Words>
  <Characters>2399</Characters>
  <Lines>25</Lines>
  <Paragraphs>7</Paragraphs>
  <TotalTime>73</TotalTime>
  <ScaleCrop>false</ScaleCrop>
  <LinksUpToDate>false</LinksUpToDate>
  <CharactersWithSpaces>3148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2020-07-11T09:14:00Z</dcterms:created>
  <dc:creator>蔡伟清</dc:creator>
  <cp:lastModifiedBy>魏荷凤</cp:lastModifiedBy>
  <dcterms:modified xsi:type="dcterms:W3CDTF">2025-10-27T02:51:31Z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590C33F00A424C04862917876987A19D_12</vt:lpwstr>
  </property>
</Properties>
</file>