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90B4A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2025年北京印刷学院体育节</w:t>
      </w:r>
    </w:p>
    <w:p w14:paraId="21309B23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——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台球比赛规程</w:t>
      </w:r>
    </w:p>
    <w:p w14:paraId="60BC617C">
      <w:pPr>
        <w:rPr>
          <w:sz w:val="24"/>
        </w:rPr>
      </w:pPr>
      <w:r>
        <w:rPr>
          <w:rFonts w:hint="eastAsia"/>
          <w:sz w:val="24"/>
        </w:rPr>
        <w:t>1.比赛宗旨</w:t>
      </w:r>
    </w:p>
    <w:p w14:paraId="35F4AEBC"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为了认真贯彻党的教育方针，全面推进素质教育，响应“全国亿万学生阳光体育运动”的号召，以集体项目为主体，增强我校学生集体荣誉感和团队合作精神，以及切实提高学生体质健康水平，根据北京印刷学院2025年群体工作计划，经研究决定举办“北京印刷学院体育节台球比赛”。</w:t>
      </w:r>
    </w:p>
    <w:p w14:paraId="4F347D54">
      <w:pPr>
        <w:widowControl/>
        <w:spacing w:line="36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2、主办单位及承办单位</w:t>
      </w:r>
    </w:p>
    <w:p w14:paraId="2BB8D4B6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主办单位：北京印刷学院</w:t>
      </w:r>
    </w:p>
    <w:p w14:paraId="6CC511BF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承办单位：基础教育学院</w:t>
      </w:r>
    </w:p>
    <w:p w14:paraId="57AAD6BD">
      <w:pPr>
        <w:rPr>
          <w:sz w:val="24"/>
        </w:rPr>
      </w:pPr>
      <w:r>
        <w:rPr>
          <w:rFonts w:hint="eastAsia"/>
          <w:sz w:val="24"/>
        </w:rPr>
        <w:t>3.比赛日期、地点</w:t>
      </w:r>
    </w:p>
    <w:p w14:paraId="4FFCF00B">
      <w:pPr>
        <w:ind w:firstLine="480" w:firstLineChars="200"/>
        <w:rPr>
          <w:sz w:val="24"/>
        </w:rPr>
      </w:pPr>
      <w:r>
        <w:rPr>
          <w:rFonts w:hint="eastAsia"/>
          <w:sz w:val="24"/>
        </w:rPr>
        <w:t>日期:2025年10月25日</w:t>
      </w:r>
    </w:p>
    <w:p w14:paraId="3591B89A">
      <w:pPr>
        <w:ind w:firstLine="480" w:firstLineChars="200"/>
        <w:rPr>
          <w:sz w:val="24"/>
        </w:rPr>
      </w:pPr>
      <w:r>
        <w:rPr>
          <w:rFonts w:hint="eastAsia"/>
          <w:sz w:val="24"/>
        </w:rPr>
        <w:t>地点:角度台球厅(黄村西大街)</w:t>
      </w:r>
    </w:p>
    <w:p w14:paraId="3263C749">
      <w:pPr>
        <w:rPr>
          <w:sz w:val="24"/>
        </w:rPr>
      </w:pPr>
      <w:r>
        <w:rPr>
          <w:rFonts w:hint="eastAsia"/>
          <w:sz w:val="24"/>
        </w:rPr>
        <w:t>4.比赛规则</w:t>
      </w:r>
    </w:p>
    <w:p w14:paraId="38E0FF1B">
      <w:pPr>
        <w:ind w:firstLine="480" w:firstLineChars="200"/>
        <w:rPr>
          <w:sz w:val="24"/>
        </w:rPr>
      </w:pPr>
      <w:r>
        <w:rPr>
          <w:rFonts w:hint="eastAsia"/>
          <w:sz w:val="24"/>
        </w:rPr>
        <w:t>报名费:男同学20女同学免费</w:t>
      </w:r>
    </w:p>
    <w:p w14:paraId="2AA78281">
      <w:pPr>
        <w:ind w:firstLine="480" w:firstLineChars="200"/>
        <w:rPr>
          <w:sz w:val="24"/>
        </w:rPr>
      </w:pPr>
      <w:r>
        <w:rPr>
          <w:rFonts w:hint="eastAsia"/>
          <w:sz w:val="24"/>
        </w:rPr>
        <w:t>比赛规则:男碰女让后一 全程所有球无需指袋(包括黑八) ，败者结台费半决赛之前均为9局5胜 半决赛:13局7胜 决赛:17局9胜</w:t>
      </w:r>
    </w:p>
    <w:p w14:paraId="77466494">
      <w:pPr>
        <w:ind w:firstLine="480" w:firstLineChars="200"/>
        <w:rPr>
          <w:sz w:val="24"/>
        </w:rPr>
      </w:pPr>
      <w:r>
        <w:rPr>
          <w:rFonts w:hint="eastAsia"/>
          <w:sz w:val="24"/>
        </w:rPr>
        <w:t>比赛奖品:冠军:奖金300元+校级证书 亚军:奖金200元+校级证书 季军:奖金100元+校级证书（具体奖金根据人数决定 奖金由台球厅赞助发放） 前八选手都有校级证书</w:t>
      </w:r>
    </w:p>
    <w:p w14:paraId="628D7A2C">
      <w:pPr>
        <w:rPr>
          <w:sz w:val="24"/>
        </w:rPr>
      </w:pPr>
      <w:r>
        <w:rPr>
          <w:rFonts w:hint="eastAsia"/>
          <w:sz w:val="24"/>
        </w:rPr>
        <w:t>5.裁判安排</w:t>
      </w:r>
    </w:p>
    <w:p w14:paraId="6894E64A">
      <w:pPr>
        <w:ind w:firstLine="480" w:firstLineChars="200"/>
        <w:rPr>
          <w:sz w:val="24"/>
        </w:rPr>
      </w:pPr>
      <w:r>
        <w:rPr>
          <w:rFonts w:hint="eastAsia"/>
          <w:sz w:val="24"/>
        </w:rPr>
        <w:t>裁判:台球协会负责人</w:t>
      </w:r>
    </w:p>
    <w:p w14:paraId="33538BD6">
      <w:pPr>
        <w:rPr>
          <w:sz w:val="24"/>
        </w:rPr>
      </w:pPr>
      <w:r>
        <w:rPr>
          <w:rFonts w:hint="eastAsia"/>
          <w:sz w:val="24"/>
        </w:rPr>
        <w:t>6.比赛报名</w:t>
      </w:r>
    </w:p>
    <w:p w14:paraId="27285A40">
      <w:pPr>
        <w:rPr>
          <w:sz w:val="24"/>
        </w:rPr>
      </w:pPr>
      <w:r>
        <w:rPr>
          <w:rFonts w:hint="eastAsia"/>
          <w:sz w:val="24"/>
        </w:rPr>
        <w:t>1.体育节报名表报名</w:t>
      </w:r>
    </w:p>
    <w:p w14:paraId="521B03FE">
      <w:pPr>
        <w:rPr>
          <w:sz w:val="24"/>
        </w:rPr>
      </w:pPr>
      <w:r>
        <w:rPr>
          <w:rFonts w:hint="eastAsia"/>
          <w:sz w:val="24"/>
        </w:rPr>
        <w:t>2.台协负责人:王方舆17600371323</w:t>
      </w:r>
    </w:p>
    <w:p w14:paraId="0BA767EC">
      <w:pPr>
        <w:pStyle w:val="8"/>
        <w:spacing w:line="360" w:lineRule="auto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北京印刷学院教务处、基础教育学院</w:t>
      </w:r>
    </w:p>
    <w:p w14:paraId="335E22DF">
      <w:pPr>
        <w:pStyle w:val="8"/>
        <w:spacing w:line="360" w:lineRule="auto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2025年10月10日</w:t>
      </w:r>
    </w:p>
    <w:p w14:paraId="18CD00E1">
      <w:pPr>
        <w:rPr>
          <w:b/>
          <w:bCs/>
          <w:sz w:val="24"/>
        </w:rPr>
      </w:pPr>
    </w:p>
    <w:p w14:paraId="717510B2">
      <w:pPr>
        <w:rPr>
          <w:sz w:val="34"/>
          <w:szCs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C16"/>
    <w:rsid w:val="00136188"/>
    <w:rsid w:val="002F3027"/>
    <w:rsid w:val="00885FC9"/>
    <w:rsid w:val="008955BF"/>
    <w:rsid w:val="009235F7"/>
    <w:rsid w:val="00B84AF0"/>
    <w:rsid w:val="00BC2C16"/>
    <w:rsid w:val="00D3788E"/>
    <w:rsid w:val="00DE4728"/>
    <w:rsid w:val="00E50490"/>
    <w:rsid w:val="12895436"/>
    <w:rsid w:val="57B12683"/>
    <w:rsid w:val="63324C70"/>
    <w:rsid w:val="78AB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列表段落1"/>
    <w:basedOn w:val="1"/>
    <w:qFormat/>
    <w:uiPriority w:val="34"/>
    <w:pPr>
      <w:spacing w:after="0" w:line="240" w:lineRule="auto"/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421</Words>
  <Characters>466</Characters>
  <Lines>16</Lines>
  <Paragraphs>22</Paragraphs>
  <TotalTime>63</TotalTime>
  <ScaleCrop>false</ScaleCrop>
  <LinksUpToDate>false</LinksUpToDate>
  <CharactersWithSpaces>557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2025-09-29T06:02:00Z</dcterms:created>
  <dc:creator>iPhone</dc:creator>
  <cp:lastModifiedBy>安玖</cp:lastModifiedBy>
  <dcterms:modified xsi:type="dcterms:W3CDTF">2025-10-16T14:31:31Z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52E36F1CD4DF6262E5610C6708B73279_31</vt:lpwstr>
  </property>
  <property fmtid="{D5CDD505-2E9C-101B-9397-08002B2CF9AE}" pid="4" name="KSOTemplateDocerSaveRecord">
    <vt:lpwstr>eyJoZGlkIjoiM2FiZDIzMjBhYjY3YjcwYmIxYWI1NjM4YzVmYjEyMDMiLCJ1c2VySWQiOiIxMzc2MDMwNTk0In0=</vt:lpwstr>
  </property>
</Properties>
</file>