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60031">
      <w:pPr>
        <w:spacing w:before="40" w:line="360" w:lineRule="auto"/>
        <w:jc w:val="center"/>
        <w:rPr>
          <w:rFonts w:hint="eastAsia" w:ascii="宋体" w:hAnsi="宋体"/>
          <w:b/>
          <w:bCs/>
          <w:sz w:val="52"/>
        </w:rPr>
      </w:pPr>
      <w:r>
        <w:rPr>
          <w:rFonts w:hint="eastAsia" w:ascii="宋体" w:hAnsi="宋体"/>
          <w:b/>
          <w:bCs/>
          <w:sz w:val="52"/>
        </w:rPr>
        <w:t>北京印刷学院教务处文件</w:t>
      </w:r>
    </w:p>
    <w:p w14:paraId="07AF8070">
      <w:pPr>
        <w:spacing w:before="40"/>
        <w:jc w:val="center"/>
        <w:rPr>
          <w:rFonts w:hint="eastAsia" w:ascii="宋体" w:hAnsi="宋体"/>
          <w:b/>
          <w:bCs/>
          <w:sz w:val="28"/>
        </w:rPr>
      </w:pPr>
      <w:r>
        <w:rPr>
          <w:rFonts w:hint="eastAsia" w:ascii="黑体" w:hAnsi="宋体" w:eastAsia="黑体"/>
          <w:b/>
          <w:bCs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370840</wp:posOffset>
                </wp:positionV>
                <wp:extent cx="57150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pt;margin-top:29.2pt;height:0pt;width:450pt;z-index:251659264;mso-width-relative:page;mso-height-relative:page;" filled="f" stroked="t" coordsize="21600,21600" o:gfxdata="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6ip4a1wAAAAkBAAAPAAAAAAAAAAEAIAAAACIAAABkcnMvZG93bnJldi54bWxQSwECFAAU&#10;AAAACACHTuJA7vAM6vIBAADkAwAADgAAAAAAAAABACAAAAAm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/>
          <w:bCs/>
          <w:sz w:val="28"/>
        </w:rPr>
        <w:t>印教文〔202</w:t>
      </w:r>
      <w:r>
        <w:rPr>
          <w:rFonts w:hint="eastAsia" w:ascii="宋体" w:hAnsi="宋体"/>
          <w:b/>
          <w:bCs/>
          <w:sz w:val="28"/>
          <w:lang w:val="en-US" w:eastAsia="zh-CN"/>
        </w:rPr>
        <w:t>5</w:t>
      </w:r>
      <w:r>
        <w:rPr>
          <w:rFonts w:hint="eastAsia" w:ascii="宋体" w:hAnsi="宋体"/>
          <w:b/>
          <w:bCs/>
          <w:color w:val="auto"/>
          <w:sz w:val="28"/>
        </w:rPr>
        <w:t>〕</w:t>
      </w:r>
      <w:r>
        <w:rPr>
          <w:rFonts w:hint="eastAsia" w:ascii="宋体" w:hAnsi="宋体"/>
          <w:b/>
          <w:bCs/>
          <w:color w:val="auto"/>
          <w:sz w:val="28"/>
          <w:lang w:val="en-US" w:eastAsia="zh-CN"/>
        </w:rPr>
        <w:t xml:space="preserve">130 </w:t>
      </w:r>
      <w:r>
        <w:rPr>
          <w:rFonts w:hint="eastAsia" w:ascii="宋体" w:hAnsi="宋体"/>
          <w:b/>
          <w:bCs/>
          <w:sz w:val="28"/>
        </w:rPr>
        <w:t>号</w:t>
      </w:r>
    </w:p>
    <w:p w14:paraId="3D2F65D9">
      <w:pPr>
        <w:rPr>
          <w:rFonts w:hint="eastAsia"/>
          <w:lang w:eastAsia="zh-CN"/>
        </w:rPr>
      </w:pPr>
    </w:p>
    <w:p w14:paraId="018C5485">
      <w:pPr>
        <w:jc w:val="center"/>
        <w:rPr>
          <w:rFonts w:hint="eastAsia" w:ascii="黑体" w:eastAsia="黑体"/>
          <w:sz w:val="36"/>
          <w:szCs w:val="36"/>
          <w:lang w:val="en-US" w:eastAsia="zh-CN"/>
        </w:rPr>
      </w:pPr>
      <w:r>
        <w:rPr>
          <w:rFonts w:hint="eastAsia" w:ascii="黑体" w:eastAsia="黑体"/>
          <w:sz w:val="36"/>
          <w:szCs w:val="36"/>
        </w:rPr>
        <w:t>关于做好</w:t>
      </w:r>
      <w:r>
        <w:rPr>
          <w:rFonts w:hint="eastAsia" w:ascii="黑体" w:eastAsia="黑体"/>
          <w:sz w:val="36"/>
          <w:szCs w:val="36"/>
          <w:lang w:val="en-US" w:eastAsia="zh-CN"/>
        </w:rPr>
        <w:t>2025—2026学年第一学期</w:t>
      </w:r>
    </w:p>
    <w:p w14:paraId="04A68620">
      <w:pPr>
        <w:jc w:val="center"/>
        <w:rPr>
          <w:rFonts w:hint="eastAsia" w:ascii="黑体" w:eastAsia="黑体"/>
          <w:sz w:val="36"/>
          <w:szCs w:val="36"/>
          <w:lang w:val="en-US" w:eastAsia="zh-CN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注册报到统计的通知</w:t>
      </w:r>
    </w:p>
    <w:p w14:paraId="4EAA8770">
      <w:p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各二级学院：</w:t>
      </w:r>
    </w:p>
    <w:p w14:paraId="4C5EFDFE">
      <w:pPr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根据学校教学工作安排，现开展本学期注册报到统计工作，具体要求如下：</w:t>
      </w:r>
    </w:p>
    <w:p w14:paraId="182EEA9B">
      <w:pPr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1.统计范围：2022—2024级普通全日制本科、第二学士学位学生。</w:t>
      </w:r>
    </w:p>
    <w:p w14:paraId="4C432C66">
      <w:pPr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2.各学院根据学生返校及缴费实际，及时开展注册报到工作，并在教务管理系统注册报到模块进行标记（操作指南见附件2），学生证盖注册章。未注册报到学生要注明详细原因。</w:t>
      </w:r>
    </w:p>
    <w:p w14:paraId="6AC4908F">
      <w:pPr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3.各学院分年级进行注册报到人数及比率统计（本科、二学位分开统计），并填报未注册报到学生详情，具体表格见附件1。</w:t>
      </w:r>
    </w:p>
    <w:p w14:paraId="1F0B27F0">
      <w:pPr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4.请各学院于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9月26日（第3周周五）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前提交本学期注册报到统计表及附件。</w:t>
      </w:r>
    </w:p>
    <w:p w14:paraId="34079EB4">
      <w:pPr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5.根据《北京印刷学院全日制学生学费、住宿费收缴管理办法》，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新学年开始一个月内，未办理缓缴及减免手续，无故不足额缴纳学费、住宿费的学生，无论欠费多少，一律按欠费处理，相关部门不为其办理注册手续。请各学院严格按照文件要求执行。</w:t>
      </w:r>
    </w:p>
    <w:p w14:paraId="424B94C9">
      <w:pPr>
        <w:ind w:firstLine="560" w:firstLineChars="200"/>
        <w:jc w:val="both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 w14:paraId="26667EF1">
      <w:pPr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附件1：XX学院2025-2026-1学期注册报到情况统计表及附件</w:t>
      </w:r>
    </w:p>
    <w:p w14:paraId="409337CE">
      <w:pPr>
        <w:ind w:firstLine="560" w:firstLineChars="200"/>
        <w:jc w:val="both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附件2：教务管理系统注册报到模块操作指南</w:t>
      </w:r>
    </w:p>
    <w:p w14:paraId="102B708C">
      <w:pPr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3A1DE365">
      <w:pPr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    教务处</w:t>
      </w:r>
    </w:p>
    <w:p w14:paraId="5CC94457">
      <w:pPr>
        <w:ind w:firstLine="560" w:firstLineChars="200"/>
        <w:jc w:val="righ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2025年9月8日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5ZTcxZjBjY2VjZGFlMmU0NjM2NGFjZjQ1ZGZhMDEifQ=="/>
  </w:docVars>
  <w:rsids>
    <w:rsidRoot w:val="00000000"/>
    <w:rsid w:val="11581BBF"/>
    <w:rsid w:val="36781EAE"/>
    <w:rsid w:val="3CDC3B61"/>
    <w:rsid w:val="3D2F564E"/>
    <w:rsid w:val="49942EFB"/>
    <w:rsid w:val="5AB34B0E"/>
    <w:rsid w:val="5D8C16C0"/>
    <w:rsid w:val="6B6A09E3"/>
    <w:rsid w:val="70CC3C5C"/>
    <w:rsid w:val="7308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436</Words>
  <Characters>471</Characters>
  <Lines>0</Lines>
  <Paragraphs>0</Paragraphs>
  <TotalTime>39</TotalTime>
  <ScaleCrop>false</ScaleCrop>
  <LinksUpToDate>false</LinksUpToDate>
  <CharactersWithSpaces>511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jw</dc:creator>
  <cp:lastModifiedBy>崔静怡</cp:lastModifiedBy>
  <dcterms:modified xsi:type="dcterms:W3CDTF">2025-09-08T00:21:11Z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64F12A11491C40D99817010717679B6A</vt:lpwstr>
  </property>
  <property fmtid="{D5CDD505-2E9C-101B-9397-08002B2CF9AE}" pid="4" name="KSOTemplateDocerSaveRecord">
    <vt:lpwstr>eyJoZGlkIjoiYWI0MWU4YzM4MTlhYzgxNTU5MjkyZTdhNDQ0NjQzNjYiLCJ1c2VySWQiOiIxNjgwNjkwNDc3In0=</vt:lpwstr>
  </property>
</Properties>
</file>