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5C" w:rsidRPr="007F0F5C" w:rsidRDefault="007F0F5C" w:rsidP="007F0F5C">
      <w:pPr>
        <w:jc w:val="left"/>
        <w:rPr>
          <w:rFonts w:ascii="仿宋" w:eastAsia="仿宋" w:hAnsi="仿宋"/>
          <w:b/>
          <w:sz w:val="30"/>
          <w:szCs w:val="30"/>
        </w:rPr>
      </w:pPr>
      <w:bookmarkStart w:id="0" w:name="_GoBack"/>
      <w:r w:rsidRPr="007F0F5C">
        <w:rPr>
          <w:rFonts w:ascii="仿宋" w:eastAsia="仿宋" w:hAnsi="仿宋" w:hint="eastAsia"/>
          <w:b/>
          <w:sz w:val="30"/>
          <w:szCs w:val="30"/>
        </w:rPr>
        <w:t>附件9</w:t>
      </w:r>
    </w:p>
    <w:bookmarkEnd w:id="0"/>
    <w:p w:rsidR="007F0F5C" w:rsidRDefault="007F0F5C" w:rsidP="00D1779D">
      <w:pPr>
        <w:jc w:val="center"/>
        <w:rPr>
          <w:rFonts w:ascii="黑体" w:eastAsia="黑体" w:hAnsi="黑体" w:cs="方正小标宋简体"/>
          <w:sz w:val="44"/>
          <w:szCs w:val="44"/>
        </w:rPr>
      </w:pPr>
    </w:p>
    <w:p w:rsidR="00D1779D" w:rsidRDefault="00D1779D" w:rsidP="00D1779D">
      <w:pPr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北京</w:t>
      </w:r>
      <w:r>
        <w:rPr>
          <w:rFonts w:ascii="黑体" w:eastAsia="黑体" w:hAnsi="黑体" w:cs="方正小标宋简体"/>
          <w:sz w:val="44"/>
          <w:szCs w:val="44"/>
        </w:rPr>
        <w:t>印刷学院</w:t>
      </w:r>
      <w:r>
        <w:rPr>
          <w:rFonts w:ascii="黑体" w:eastAsia="黑体" w:hAnsi="黑体" w:cs="方正小标宋简体" w:hint="eastAsia"/>
          <w:sz w:val="44"/>
          <w:szCs w:val="44"/>
        </w:rPr>
        <w:t>*</w:t>
      </w:r>
      <w:r>
        <w:rPr>
          <w:rFonts w:ascii="黑体" w:eastAsia="黑体" w:hAnsi="黑体" w:cs="方正小标宋简体"/>
          <w:sz w:val="44"/>
          <w:szCs w:val="44"/>
        </w:rPr>
        <w:t>*</w:t>
      </w:r>
      <w:r w:rsidR="00321076">
        <w:rPr>
          <w:rFonts w:ascii="黑体" w:eastAsia="黑体" w:hAnsi="黑体" w:cs="方正小标宋简体" w:hint="eastAsia"/>
          <w:sz w:val="44"/>
          <w:szCs w:val="44"/>
        </w:rPr>
        <w:t>学院</w:t>
      </w:r>
    </w:p>
    <w:p w:rsidR="00240D85" w:rsidRDefault="00321076" w:rsidP="00D1779D">
      <w:pPr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/>
          <w:sz w:val="44"/>
          <w:szCs w:val="44"/>
        </w:rPr>
        <w:t>201</w:t>
      </w:r>
      <w:r w:rsidR="00D1779D">
        <w:rPr>
          <w:rFonts w:ascii="黑体" w:eastAsia="黑体" w:hAnsi="黑体" w:cs="方正小标宋简体"/>
          <w:sz w:val="44"/>
          <w:szCs w:val="44"/>
        </w:rPr>
        <w:t>9</w:t>
      </w:r>
      <w:r>
        <w:rPr>
          <w:rFonts w:ascii="黑体" w:eastAsia="黑体" w:hAnsi="黑体" w:cs="方正小标宋简体" w:hint="eastAsia"/>
          <w:sz w:val="44"/>
          <w:szCs w:val="44"/>
        </w:rPr>
        <w:t>级本科</w:t>
      </w:r>
      <w:r w:rsidR="00D1779D">
        <w:rPr>
          <w:rFonts w:ascii="黑体" w:eastAsia="黑体" w:hAnsi="黑体" w:cs="方正小标宋简体" w:hint="eastAsia"/>
          <w:sz w:val="44"/>
          <w:szCs w:val="44"/>
        </w:rPr>
        <w:t>生</w:t>
      </w:r>
      <w:r>
        <w:rPr>
          <w:rFonts w:ascii="黑体" w:eastAsia="黑体" w:hAnsi="黑体" w:cs="方正小标宋简体" w:hint="eastAsia"/>
          <w:sz w:val="44"/>
          <w:szCs w:val="44"/>
        </w:rPr>
        <w:t>第二课堂培养方案</w:t>
      </w:r>
    </w:p>
    <w:p w:rsidR="00240D85" w:rsidRDefault="000049B4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（模板）</w:t>
      </w:r>
    </w:p>
    <w:p w:rsidR="00D1779D" w:rsidRDefault="0032107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培养目标</w:t>
      </w:r>
    </w:p>
    <w:p w:rsidR="00240D85" w:rsidRDefault="00D1779D" w:rsidP="00D1779D">
      <w:pPr>
        <w:adjustRightInd w:val="0"/>
        <w:snapToGrid w:val="0"/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（300字</w:t>
      </w:r>
      <w:r>
        <w:rPr>
          <w:rFonts w:ascii="仿宋" w:eastAsia="仿宋" w:hAnsi="仿宋"/>
          <w:b/>
          <w:sz w:val="30"/>
          <w:szCs w:val="30"/>
        </w:rPr>
        <w:t>以内</w:t>
      </w:r>
      <w:r>
        <w:rPr>
          <w:rFonts w:ascii="仿宋" w:eastAsia="仿宋" w:hAnsi="仿宋" w:hint="eastAsia"/>
          <w:b/>
          <w:sz w:val="30"/>
          <w:szCs w:val="30"/>
        </w:rPr>
        <w:t>）</w:t>
      </w:r>
    </w:p>
    <w:p w:rsidR="00D1779D" w:rsidRDefault="00321076" w:rsidP="00D1779D">
      <w:pPr>
        <w:adjustRightInd w:val="0"/>
        <w:snapToGrid w:val="0"/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b/>
          <w:sz w:val="30"/>
          <w:szCs w:val="30"/>
        </w:rPr>
        <w:t>、培养规格和要求</w:t>
      </w:r>
    </w:p>
    <w:p w:rsidR="00240D85" w:rsidRPr="00D1779D" w:rsidRDefault="00D1779D" w:rsidP="00D1779D">
      <w:pPr>
        <w:adjustRightInd w:val="0"/>
        <w:snapToGrid w:val="0"/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1779D">
        <w:rPr>
          <w:rFonts w:ascii="仿宋" w:eastAsia="仿宋" w:hAnsi="仿宋" w:hint="eastAsia"/>
          <w:b/>
          <w:sz w:val="30"/>
          <w:szCs w:val="30"/>
        </w:rPr>
        <w:t>（600 字以内，请围绕</w:t>
      </w:r>
      <w:r>
        <w:rPr>
          <w:rFonts w:ascii="仿宋" w:eastAsia="仿宋" w:hAnsi="仿宋" w:hint="eastAsia"/>
          <w:b/>
          <w:sz w:val="30"/>
          <w:szCs w:val="30"/>
        </w:rPr>
        <w:t>学校</w:t>
      </w:r>
      <w:r w:rsidRPr="00D1779D">
        <w:rPr>
          <w:rFonts w:ascii="仿宋" w:eastAsia="仿宋" w:hAnsi="仿宋" w:hint="eastAsia"/>
          <w:b/>
          <w:sz w:val="30"/>
          <w:szCs w:val="30"/>
        </w:rPr>
        <w:t>人才培养目标，并结合</w:t>
      </w:r>
      <w:r>
        <w:rPr>
          <w:rFonts w:ascii="仿宋" w:eastAsia="仿宋" w:hAnsi="仿宋" w:hint="eastAsia"/>
          <w:b/>
          <w:sz w:val="30"/>
          <w:szCs w:val="30"/>
        </w:rPr>
        <w:t>二级学院</w:t>
      </w:r>
      <w:r w:rsidRPr="00D1779D">
        <w:rPr>
          <w:rFonts w:ascii="仿宋" w:eastAsia="仿宋" w:hAnsi="仿宋" w:hint="eastAsia"/>
          <w:b/>
          <w:sz w:val="30"/>
          <w:szCs w:val="30"/>
        </w:rPr>
        <w:t>具体人才培养目标，从学生知识、素质、能力等的发展描述</w:t>
      </w:r>
      <w:r w:rsidR="0080302A">
        <w:rPr>
          <w:rFonts w:ascii="仿宋" w:eastAsia="仿宋" w:hAnsi="仿宋" w:hint="eastAsia"/>
          <w:b/>
          <w:sz w:val="30"/>
          <w:szCs w:val="30"/>
        </w:rPr>
        <w:t>第二课堂</w:t>
      </w:r>
      <w:r w:rsidR="0080302A">
        <w:rPr>
          <w:rFonts w:ascii="仿宋" w:eastAsia="仿宋" w:hAnsi="仿宋"/>
          <w:b/>
          <w:sz w:val="30"/>
          <w:szCs w:val="30"/>
        </w:rPr>
        <w:t>培养规格和要求。</w:t>
      </w:r>
      <w:r w:rsidRPr="00D1779D">
        <w:rPr>
          <w:rFonts w:ascii="仿宋" w:eastAsia="仿宋" w:hAnsi="仿宋" w:hint="eastAsia"/>
          <w:b/>
          <w:sz w:val="30"/>
          <w:szCs w:val="30"/>
        </w:rPr>
        <w:t>）</w:t>
      </w:r>
    </w:p>
    <w:p w:rsidR="00240D85" w:rsidRDefault="00321076">
      <w:pPr>
        <w:adjustRightInd w:val="0"/>
        <w:snapToGrid w:val="0"/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 w:rsidR="00D1779D">
        <w:rPr>
          <w:rFonts w:ascii="仿宋" w:eastAsia="仿宋" w:hAnsi="仿宋" w:hint="eastAsia"/>
          <w:b/>
          <w:sz w:val="30"/>
          <w:szCs w:val="30"/>
        </w:rPr>
        <w:t>教育内容和</w:t>
      </w:r>
      <w:r w:rsidR="00D1779D">
        <w:rPr>
          <w:rFonts w:ascii="仿宋" w:eastAsia="仿宋" w:hAnsi="仿宋"/>
          <w:b/>
          <w:sz w:val="30"/>
          <w:szCs w:val="30"/>
        </w:rPr>
        <w:t>学分</w:t>
      </w:r>
    </w:p>
    <w:p w:rsidR="00240D85" w:rsidRDefault="00240D85">
      <w:pPr>
        <w:rPr>
          <w:rFonts w:ascii="仿宋_GB2312" w:eastAsia="仿宋_GB2312"/>
          <w:b/>
          <w:sz w:val="32"/>
          <w:szCs w:val="32"/>
        </w:rPr>
      </w:pPr>
    </w:p>
    <w:p w:rsidR="00240D85" w:rsidRDefault="00240D85">
      <w:pPr>
        <w:rPr>
          <w:rFonts w:ascii="仿宋_GB2312" w:eastAsia="仿宋_GB2312"/>
          <w:b/>
          <w:sz w:val="32"/>
          <w:szCs w:val="32"/>
        </w:rPr>
        <w:sectPr w:rsidR="00240D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40D85" w:rsidRDefault="00D177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北京</w:t>
      </w:r>
      <w:r>
        <w:rPr>
          <w:rFonts w:ascii="仿宋_GB2312" w:eastAsia="仿宋_GB2312"/>
          <w:b/>
          <w:sz w:val="32"/>
          <w:szCs w:val="32"/>
        </w:rPr>
        <w:t>印刷</w:t>
      </w:r>
      <w:r w:rsidR="00321076">
        <w:rPr>
          <w:rFonts w:ascii="仿宋_GB2312" w:eastAsia="仿宋_GB2312" w:hint="eastAsia"/>
          <w:b/>
          <w:sz w:val="32"/>
          <w:szCs w:val="32"/>
        </w:rPr>
        <w:t>学院</w:t>
      </w:r>
      <w:r>
        <w:rPr>
          <w:rFonts w:ascii="仿宋_GB2312" w:eastAsia="仿宋_GB2312" w:hint="eastAsia"/>
          <w:b/>
          <w:sz w:val="32"/>
          <w:szCs w:val="32"/>
        </w:rPr>
        <w:t>*</w:t>
      </w:r>
      <w:r>
        <w:rPr>
          <w:rFonts w:ascii="仿宋_GB2312" w:eastAsia="仿宋_GB2312"/>
          <w:b/>
          <w:sz w:val="32"/>
          <w:szCs w:val="32"/>
        </w:rPr>
        <w:t>*学院</w:t>
      </w:r>
      <w:r w:rsidR="00321076">
        <w:rPr>
          <w:rFonts w:ascii="仿宋_GB2312" w:eastAsia="仿宋_GB2312" w:hint="eastAsia"/>
          <w:b/>
          <w:sz w:val="32"/>
          <w:szCs w:val="32"/>
        </w:rPr>
        <w:t>第二课堂教育内容一览表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248"/>
        <w:gridCol w:w="3402"/>
        <w:gridCol w:w="4111"/>
        <w:gridCol w:w="1390"/>
        <w:gridCol w:w="1276"/>
        <w:gridCol w:w="1468"/>
      </w:tblGrid>
      <w:tr w:rsidR="00240D85" w:rsidTr="009838CE">
        <w:trPr>
          <w:trHeight w:val="924"/>
          <w:tblHeader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教育内容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教育活动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最低获得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 w:rsidP="00C35E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安排活动</w:t>
            </w:r>
            <w:r w:rsidR="00C35E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最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对象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/</w:t>
            </w:r>
          </w:p>
          <w:p w:rsidR="00240D85" w:rsidRDefault="00321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覆盖面</w:t>
            </w: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第一学年</w:t>
            </w:r>
          </w:p>
          <w:p w:rsidR="00E61AE3" w:rsidRDefault="00E61AE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D85" w:rsidRDefault="009838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38CE">
              <w:rPr>
                <w:rFonts w:ascii="仿宋" w:eastAsia="仿宋" w:hAnsi="仿宋" w:cs="宋体" w:hint="eastAsia"/>
                <w:kern w:val="0"/>
                <w:sz w:val="24"/>
              </w:rPr>
              <w:t>思想政治素养</w:t>
            </w:r>
          </w:p>
          <w:p w:rsidR="005A048B" w:rsidRDefault="005A0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（必修）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入学教育</w:t>
            </w:r>
            <w:r>
              <w:rPr>
                <w:rFonts w:ascii="仿宋" w:eastAsia="仿宋" w:hAnsi="仿宋" w:cs="宋体"/>
                <w:kern w:val="0"/>
                <w:sz w:val="24"/>
              </w:rPr>
              <w:t>系列内容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 w:rsidP="009838C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校长</w:t>
            </w:r>
            <w:r w:rsidR="00321076">
              <w:rPr>
                <w:rFonts w:ascii="仿宋" w:eastAsia="仿宋" w:hAnsi="仿宋" w:cs="宋体" w:hint="eastAsia"/>
                <w:kern w:val="0"/>
                <w:sz w:val="24"/>
              </w:rPr>
              <w:t>第一课、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青春榜样</w:t>
            </w:r>
            <w:r>
              <w:rPr>
                <w:rFonts w:ascii="仿宋" w:eastAsia="仿宋" w:hAnsi="仿宋" w:cs="宋体"/>
                <w:kern w:val="0"/>
                <w:sz w:val="24"/>
              </w:rPr>
              <w:t>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100%</w:t>
            </w: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安全纪律与诚信教育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 w:rsidP="009838C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诚信应考教育、安全教育</w:t>
            </w:r>
            <w:r w:rsidR="009838CE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</w:rPr>
              <w:t>0%</w:t>
            </w: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习近平新时代中国特色社会主义思想学习活动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 w:rsidP="009838C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校院</w:t>
            </w:r>
            <w:r>
              <w:rPr>
                <w:rFonts w:ascii="仿宋" w:eastAsia="仿宋" w:hAnsi="仿宋"/>
                <w:sz w:val="24"/>
              </w:rPr>
              <w:t>两级团校培训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党建团建专题教育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入党启蒙</w:t>
            </w:r>
            <w:r>
              <w:rPr>
                <w:rFonts w:ascii="仿宋" w:eastAsia="仿宋" w:hAnsi="仿宋"/>
                <w:sz w:val="24"/>
              </w:rPr>
              <w:t>教育、主题团日活动等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  <w:r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D85" w:rsidRDefault="009838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38CE">
              <w:rPr>
                <w:rFonts w:ascii="仿宋" w:eastAsia="仿宋" w:hAnsi="仿宋" w:cs="宋体" w:hint="eastAsia"/>
                <w:kern w:val="0"/>
                <w:sz w:val="24"/>
              </w:rPr>
              <w:t>创新创业能力</w:t>
            </w:r>
          </w:p>
          <w:p w:rsidR="005A048B" w:rsidRDefault="005A0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（必修）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C17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科研计划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C171E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参与校级</w:t>
            </w:r>
            <w:r>
              <w:rPr>
                <w:rFonts w:ascii="仿宋" w:eastAsia="仿宋" w:hAnsi="仿宋" w:cs="宋体"/>
                <w:color w:val="FF0000"/>
                <w:kern w:val="0"/>
                <w:sz w:val="24"/>
              </w:rPr>
              <w:t>大学生科研立项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Pr="009C171E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C17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双创赛事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C171E" w:rsidP="009C171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参与大学生</w:t>
            </w:r>
            <w:r>
              <w:rPr>
                <w:rFonts w:ascii="仿宋" w:eastAsia="仿宋" w:hAnsi="仿宋" w:cs="宋体"/>
                <w:kern w:val="0"/>
                <w:sz w:val="24"/>
              </w:rPr>
              <w:t>科技节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C17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50%</w:t>
            </w: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知识讲座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AE3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61AE3">
              <w:rPr>
                <w:rFonts w:ascii="仿宋" w:eastAsia="仿宋" w:hAnsi="仿宋" w:cs="宋体" w:hint="eastAsia"/>
                <w:kern w:val="0"/>
                <w:sz w:val="24"/>
              </w:rPr>
              <w:t>志愿服务活动</w:t>
            </w:r>
          </w:p>
          <w:p w:rsidR="005A048B" w:rsidRPr="009838CE" w:rsidRDefault="005A0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（必修）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志愿</w:t>
            </w:r>
            <w:r>
              <w:rPr>
                <w:rFonts w:ascii="仿宋" w:eastAsia="仿宋" w:hAnsi="仿宋" w:cs="宋体"/>
                <w:kern w:val="0"/>
                <w:sz w:val="24"/>
              </w:rPr>
              <w:t>服务活动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9838CE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雷锋月志愿服务、温暖衣冬活动等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38CE">
              <w:rPr>
                <w:rFonts w:ascii="仿宋" w:eastAsia="仿宋" w:hAnsi="仿宋" w:cs="宋体" w:hint="eastAsia"/>
                <w:kern w:val="0"/>
                <w:sz w:val="24"/>
              </w:rPr>
              <w:t>文体素质拓展</w:t>
            </w:r>
          </w:p>
          <w:p w:rsidR="005A048B" w:rsidRDefault="005A0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（必修）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 w:rsidP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文体活动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 w:rsidP="009838CE">
            <w:pPr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运动会、</w:t>
            </w:r>
            <w:r w:rsidR="009838CE">
              <w:rPr>
                <w:rFonts w:ascii="仿宋" w:eastAsia="仿宋" w:hAnsi="仿宋" w:cs="宋体" w:hint="eastAsia"/>
                <w:kern w:val="0"/>
                <w:sz w:val="24"/>
              </w:rPr>
              <w:t>迎新晚会等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  <w:r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240D85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38CE">
              <w:rPr>
                <w:rFonts w:ascii="仿宋" w:eastAsia="仿宋" w:hAnsi="仿宋" w:cs="宋体" w:hint="eastAsia"/>
                <w:kern w:val="0"/>
                <w:sz w:val="24"/>
              </w:rPr>
              <w:t>实践实习能力</w:t>
            </w:r>
          </w:p>
          <w:p w:rsidR="005A048B" w:rsidRDefault="005A0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（必修）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32107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社会实践活动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 w:rsidP="00E61AE3">
            <w:pPr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“青年服务</w:t>
            </w:r>
            <w:r>
              <w:rPr>
                <w:rFonts w:ascii="仿宋" w:eastAsia="仿宋" w:hAnsi="仿宋" w:cs="宋体"/>
                <w:kern w:val="0"/>
                <w:sz w:val="24"/>
              </w:rPr>
              <w:t>国家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”社会实践活动</w:t>
            </w:r>
            <w:r w:rsidR="00E61AE3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240D8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5" w:rsidRDefault="009838C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100</w:t>
            </w:r>
            <w:r w:rsidR="00321076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C35E89" w:rsidTr="00E61AE3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35E89">
              <w:rPr>
                <w:rFonts w:ascii="仿宋" w:eastAsia="仿宋" w:hAnsi="仿宋" w:cs="宋体" w:hint="eastAsia"/>
                <w:kern w:val="0"/>
                <w:sz w:val="24"/>
              </w:rPr>
              <w:t>责任担当履历</w:t>
            </w:r>
          </w:p>
          <w:p w:rsidR="005A048B" w:rsidRDefault="005A048B" w:rsidP="005A0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（选修）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担任校/院/</w:t>
            </w:r>
            <w:r>
              <w:rPr>
                <w:rFonts w:ascii="仿宋" w:eastAsia="仿宋" w:hAnsi="仿宋" w:cs="宋体"/>
                <w:kern w:val="0"/>
                <w:sz w:val="24"/>
              </w:rPr>
              <w:t>班三级学生干部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Pr="00C35E89" w:rsidRDefault="00C35E89" w:rsidP="00C35E89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完成</w:t>
            </w:r>
            <w:r>
              <w:rPr>
                <w:rFonts w:ascii="仿宋" w:eastAsia="仿宋" w:hAnsi="仿宋" w:cs="宋体"/>
                <w:kern w:val="0"/>
                <w:sz w:val="24"/>
              </w:rPr>
              <w:t>相应岗位任务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20%</w:t>
            </w:r>
          </w:p>
        </w:tc>
      </w:tr>
      <w:tr w:rsidR="00C35E89" w:rsidTr="00E61AE3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技能</w:t>
            </w:r>
            <w:r>
              <w:rPr>
                <w:rFonts w:ascii="仿宋" w:eastAsia="仿宋" w:hAnsi="仿宋" w:cs="宋体"/>
                <w:kern w:val="0"/>
                <w:sz w:val="24"/>
              </w:rPr>
              <w:t>培训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认证</w:t>
            </w:r>
          </w:p>
          <w:p w:rsidR="005A048B" w:rsidRDefault="005A048B" w:rsidP="00C35E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（必修）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5A048B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  <w:r>
              <w:rPr>
                <w:rFonts w:ascii="仿宋" w:eastAsia="仿宋" w:hAnsi="仿宋" w:cs="宋体"/>
                <w:kern w:val="0"/>
                <w:sz w:val="24"/>
              </w:rPr>
              <w:t>*工程师资格认证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Pr="00C35E89" w:rsidRDefault="00C35E89" w:rsidP="00C35E89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考试</w:t>
            </w:r>
            <w:r>
              <w:rPr>
                <w:rFonts w:ascii="仿宋" w:eastAsia="仿宋" w:hAnsi="仿宋" w:cs="宋体"/>
                <w:kern w:val="0"/>
                <w:sz w:val="24"/>
              </w:rPr>
              <w:t>通过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9" w:rsidRDefault="00C35E89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AE3" w:rsidTr="00E61AE3">
        <w:trPr>
          <w:trHeight w:val="28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第二</w:t>
            </w:r>
            <w:r>
              <w:rPr>
                <w:rFonts w:ascii="仿宋" w:eastAsia="仿宋" w:hAnsi="仿宋" w:cs="宋体"/>
                <w:kern w:val="0"/>
                <w:sz w:val="24"/>
              </w:rPr>
              <w:t>学年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AE3" w:rsidTr="00E61AE3">
        <w:trPr>
          <w:trHeight w:val="28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第三</w:t>
            </w:r>
            <w:r>
              <w:rPr>
                <w:rFonts w:ascii="仿宋" w:eastAsia="仿宋" w:hAnsi="仿宋" w:cs="宋体"/>
                <w:kern w:val="0"/>
                <w:sz w:val="24"/>
              </w:rPr>
              <w:t>学年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AE3" w:rsidTr="00E61AE3">
        <w:trPr>
          <w:trHeight w:val="28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第四</w:t>
            </w:r>
            <w:r>
              <w:rPr>
                <w:rFonts w:ascii="仿宋" w:eastAsia="仿宋" w:hAnsi="仿宋" w:cs="宋体"/>
                <w:kern w:val="0"/>
                <w:sz w:val="24"/>
              </w:rPr>
              <w:t>学年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E3" w:rsidRDefault="00E61AE3" w:rsidP="00C35E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240D85" w:rsidRDefault="00240D85">
      <w:pPr>
        <w:rPr>
          <w:rFonts w:ascii="仿宋" w:eastAsia="仿宋" w:hAnsi="仿宋"/>
          <w:sz w:val="24"/>
        </w:rPr>
      </w:pPr>
    </w:p>
    <w:p w:rsidR="00240D85" w:rsidRDefault="00321076">
      <w:pPr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color w:val="FF0000"/>
          <w:sz w:val="24"/>
        </w:rPr>
        <w:t>填写说明：</w:t>
      </w:r>
      <w:r w:rsidR="00C35E89">
        <w:rPr>
          <w:rFonts w:ascii="仿宋" w:eastAsia="仿宋" w:hAnsi="仿宋" w:hint="eastAsia"/>
          <w:color w:val="FF0000"/>
          <w:sz w:val="24"/>
        </w:rPr>
        <w:t>最低获得</w:t>
      </w:r>
      <w:r w:rsidR="00C35E89">
        <w:rPr>
          <w:rFonts w:ascii="仿宋" w:eastAsia="仿宋" w:hAnsi="仿宋"/>
          <w:color w:val="FF0000"/>
          <w:sz w:val="24"/>
        </w:rPr>
        <w:t>学分为必修学分项目必填，选修学分项目不填写该项。</w:t>
      </w:r>
    </w:p>
    <w:p w:rsidR="00240D85" w:rsidRDefault="00240D85">
      <w:pPr>
        <w:widowControl/>
        <w:jc w:val="left"/>
        <w:rPr>
          <w:rFonts w:ascii="仿宋" w:eastAsia="仿宋" w:hAnsi="仿宋"/>
          <w:sz w:val="24"/>
        </w:rPr>
      </w:pPr>
    </w:p>
    <w:sectPr w:rsidR="00240D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11" w:rsidRDefault="00134911" w:rsidP="00D1779D">
      <w:r>
        <w:separator/>
      </w:r>
    </w:p>
  </w:endnote>
  <w:endnote w:type="continuationSeparator" w:id="0">
    <w:p w:rsidR="00134911" w:rsidRDefault="00134911" w:rsidP="00D1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11" w:rsidRDefault="00134911" w:rsidP="00D1779D">
      <w:r>
        <w:separator/>
      </w:r>
    </w:p>
  </w:footnote>
  <w:footnote w:type="continuationSeparator" w:id="0">
    <w:p w:rsidR="00134911" w:rsidRDefault="00134911" w:rsidP="00D1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94BF65"/>
    <w:multiLevelType w:val="singleLevel"/>
    <w:tmpl w:val="8F94BF6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AA"/>
    <w:rsid w:val="000049B4"/>
    <w:rsid w:val="0004394E"/>
    <w:rsid w:val="00096257"/>
    <w:rsid w:val="000E28AA"/>
    <w:rsid w:val="00134911"/>
    <w:rsid w:val="00136DD2"/>
    <w:rsid w:val="00167CDF"/>
    <w:rsid w:val="00193DBE"/>
    <w:rsid w:val="001A430C"/>
    <w:rsid w:val="001E3EB9"/>
    <w:rsid w:val="00240D85"/>
    <w:rsid w:val="00291673"/>
    <w:rsid w:val="002B1F7E"/>
    <w:rsid w:val="002B2540"/>
    <w:rsid w:val="002F66CB"/>
    <w:rsid w:val="00321076"/>
    <w:rsid w:val="0032496E"/>
    <w:rsid w:val="00382B02"/>
    <w:rsid w:val="003E286D"/>
    <w:rsid w:val="00407B01"/>
    <w:rsid w:val="004233C0"/>
    <w:rsid w:val="00440582"/>
    <w:rsid w:val="00440F04"/>
    <w:rsid w:val="004441A7"/>
    <w:rsid w:val="004C0873"/>
    <w:rsid w:val="004E4801"/>
    <w:rsid w:val="005027C1"/>
    <w:rsid w:val="00513796"/>
    <w:rsid w:val="00517438"/>
    <w:rsid w:val="00541175"/>
    <w:rsid w:val="00552D7A"/>
    <w:rsid w:val="00590EE1"/>
    <w:rsid w:val="00597294"/>
    <w:rsid w:val="005A048B"/>
    <w:rsid w:val="005A5029"/>
    <w:rsid w:val="005B2962"/>
    <w:rsid w:val="005B2AE3"/>
    <w:rsid w:val="005B39B8"/>
    <w:rsid w:val="005F2AA4"/>
    <w:rsid w:val="006155DD"/>
    <w:rsid w:val="006330B7"/>
    <w:rsid w:val="0067696D"/>
    <w:rsid w:val="006833A4"/>
    <w:rsid w:val="00683591"/>
    <w:rsid w:val="00686C19"/>
    <w:rsid w:val="00686D54"/>
    <w:rsid w:val="00696950"/>
    <w:rsid w:val="006B2CC2"/>
    <w:rsid w:val="00745A4E"/>
    <w:rsid w:val="00766942"/>
    <w:rsid w:val="00773038"/>
    <w:rsid w:val="007932EB"/>
    <w:rsid w:val="007A4F78"/>
    <w:rsid w:val="007F0F5C"/>
    <w:rsid w:val="0080302A"/>
    <w:rsid w:val="008373C6"/>
    <w:rsid w:val="008879DE"/>
    <w:rsid w:val="008C3C4A"/>
    <w:rsid w:val="0093237A"/>
    <w:rsid w:val="00954A01"/>
    <w:rsid w:val="009618F2"/>
    <w:rsid w:val="009838CE"/>
    <w:rsid w:val="009C171E"/>
    <w:rsid w:val="009E246D"/>
    <w:rsid w:val="009F4FE2"/>
    <w:rsid w:val="00A015DA"/>
    <w:rsid w:val="00A075ED"/>
    <w:rsid w:val="00A12D79"/>
    <w:rsid w:val="00A146DD"/>
    <w:rsid w:val="00A5762B"/>
    <w:rsid w:val="00A66282"/>
    <w:rsid w:val="00A743B6"/>
    <w:rsid w:val="00A7455B"/>
    <w:rsid w:val="00AA2771"/>
    <w:rsid w:val="00AC212F"/>
    <w:rsid w:val="00AC4095"/>
    <w:rsid w:val="00AC7923"/>
    <w:rsid w:val="00AE78AF"/>
    <w:rsid w:val="00B06A58"/>
    <w:rsid w:val="00B921A0"/>
    <w:rsid w:val="00BD631B"/>
    <w:rsid w:val="00BD7697"/>
    <w:rsid w:val="00BE765B"/>
    <w:rsid w:val="00C04ABE"/>
    <w:rsid w:val="00C35E89"/>
    <w:rsid w:val="00C43818"/>
    <w:rsid w:val="00C60517"/>
    <w:rsid w:val="00C81A1F"/>
    <w:rsid w:val="00CA7C1A"/>
    <w:rsid w:val="00CF33FD"/>
    <w:rsid w:val="00D1779D"/>
    <w:rsid w:val="00D57284"/>
    <w:rsid w:val="00D93569"/>
    <w:rsid w:val="00DB47D7"/>
    <w:rsid w:val="00DB55B8"/>
    <w:rsid w:val="00DE6E16"/>
    <w:rsid w:val="00E54315"/>
    <w:rsid w:val="00E56C54"/>
    <w:rsid w:val="00E61AE3"/>
    <w:rsid w:val="00EB05A9"/>
    <w:rsid w:val="00ED010B"/>
    <w:rsid w:val="00EE2219"/>
    <w:rsid w:val="00FB1A7A"/>
    <w:rsid w:val="00FB512D"/>
    <w:rsid w:val="00FC3D6A"/>
    <w:rsid w:val="3B8845C9"/>
    <w:rsid w:val="3FD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AD5D47"/>
  <w15:docId w15:val="{8A236FA0-FB9F-485D-A666-838756C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Pr>
      <w:b/>
      <w:bCs/>
    </w:rPr>
  </w:style>
  <w:style w:type="paragraph" w:styleId="a4">
    <w:name w:val="annotation text"/>
    <w:basedOn w:val="a"/>
    <w:link w:val="a6"/>
    <w:uiPriority w:val="99"/>
    <w:semiHidden/>
    <w:pPr>
      <w:jc w:val="left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a6">
    <w:name w:val="批注文字 字符"/>
    <w:link w:val="a4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批注主题 字符"/>
    <w:link w:val="a3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</Words>
  <Characters>586</Characters>
  <Application>Microsoft Office Word</Application>
  <DocSecurity>0</DocSecurity>
  <Lines>4</Lines>
  <Paragraphs>1</Paragraphs>
  <ScaleCrop>false</ScaleCrop>
  <Company>MS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附件9：2019级本科生第二课堂培养方案模板</dc:title>
  <dc:creator>lenovo-</dc:creator>
  <cp:lastModifiedBy>administratior</cp:lastModifiedBy>
  <cp:revision>11</cp:revision>
  <cp:lastPrinted>2018-05-11T03:55:00Z</cp:lastPrinted>
  <dcterms:created xsi:type="dcterms:W3CDTF">2019-05-09T01:46:00Z</dcterms:created>
  <dcterms:modified xsi:type="dcterms:W3CDTF">2019-05-09T02:33:00Z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